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C9" w:rsidRPr="00BA4496" w:rsidRDefault="005A7563" w:rsidP="00A31CC9">
      <w:pPr>
        <w:pStyle w:val="2"/>
        <w:shd w:val="clear" w:color="auto" w:fill="FFFFFF"/>
        <w:spacing w:before="0" w:after="0"/>
        <w:jc w:val="center"/>
        <w:rPr>
          <w:rFonts w:ascii="Times New Roman" w:hAnsi="Times New Roman"/>
          <w:bCs w:val="0"/>
          <w:i w:val="0"/>
          <w:color w:val="000000"/>
          <w:sz w:val="22"/>
          <w:szCs w:val="22"/>
        </w:rPr>
      </w:pPr>
      <w:r w:rsidRPr="005A7563">
        <w:rPr>
          <w:rFonts w:ascii="Times New Roman" w:hAnsi="Times New Roman"/>
          <w:sz w:val="24"/>
          <w:szCs w:val="24"/>
        </w:rPr>
        <w:br/>
      </w:r>
      <w:r w:rsidR="00A31CC9" w:rsidRPr="00BA4496">
        <w:rPr>
          <w:rFonts w:ascii="Times New Roman" w:hAnsi="Times New Roman"/>
          <w:bCs w:val="0"/>
          <w:i w:val="0"/>
          <w:color w:val="000000"/>
          <w:sz w:val="22"/>
          <w:szCs w:val="22"/>
        </w:rPr>
        <w:t>ДОГОВОР</w:t>
      </w:r>
      <w:r w:rsidR="00A31CC9" w:rsidRPr="00BA4496">
        <w:rPr>
          <w:rFonts w:ascii="Times New Roman" w:hAnsi="Times New Roman"/>
          <w:bCs w:val="0"/>
          <w:i w:val="0"/>
          <w:color w:val="000000"/>
          <w:sz w:val="22"/>
          <w:szCs w:val="22"/>
        </w:rPr>
        <w:br/>
        <w:t>об образовании по образовательным программам</w:t>
      </w:r>
      <w:r w:rsidR="00A31CC9" w:rsidRPr="00BA4496">
        <w:rPr>
          <w:rFonts w:ascii="Times New Roman" w:hAnsi="Times New Roman"/>
          <w:bCs w:val="0"/>
          <w:i w:val="0"/>
          <w:color w:val="000000"/>
          <w:sz w:val="22"/>
          <w:szCs w:val="22"/>
        </w:rPr>
        <w:br/>
        <w:t>дошкольного образования</w:t>
      </w:r>
    </w:p>
    <w:p w:rsidR="00A31CC9" w:rsidRPr="00520EEA" w:rsidRDefault="00A31CC9" w:rsidP="00A31CC9">
      <w:pPr>
        <w:pStyle w:val="HTML"/>
        <w:shd w:val="clear" w:color="auto" w:fill="FFFFFF"/>
        <w:rPr>
          <w:rFonts w:ascii="Times New Roman" w:hAnsi="Times New Roman" w:cs="Times New Roman"/>
          <w:color w:val="000000"/>
          <w:sz w:val="22"/>
          <w:szCs w:val="22"/>
        </w:rPr>
      </w:pPr>
      <w:r w:rsidRPr="00520EEA">
        <w:rPr>
          <w:rFonts w:ascii="Times New Roman" w:hAnsi="Times New Roman" w:cs="Times New Roman"/>
          <w:color w:val="000000"/>
          <w:sz w:val="22"/>
          <w:szCs w:val="22"/>
          <w:u w:val="single"/>
        </w:rPr>
        <w:t xml:space="preserve">  Г.   Ярославль   </w:t>
      </w:r>
      <w:r w:rsidRPr="00520EEA">
        <w:rPr>
          <w:rFonts w:ascii="Times New Roman" w:hAnsi="Times New Roman" w:cs="Times New Roman"/>
          <w:color w:val="000000"/>
          <w:sz w:val="22"/>
          <w:szCs w:val="22"/>
        </w:rPr>
        <w:t xml:space="preserve">                                                                         " ____     " ____________   202</w:t>
      </w:r>
      <w:r>
        <w:rPr>
          <w:rFonts w:ascii="Times New Roman" w:hAnsi="Times New Roman" w:cs="Times New Roman"/>
          <w:color w:val="000000"/>
          <w:sz w:val="22"/>
          <w:szCs w:val="22"/>
        </w:rPr>
        <w:t>__</w:t>
      </w:r>
      <w:r w:rsidRPr="00520EEA">
        <w:rPr>
          <w:rFonts w:ascii="Times New Roman" w:hAnsi="Times New Roman" w:cs="Times New Roman"/>
          <w:color w:val="000000"/>
          <w:sz w:val="22"/>
          <w:szCs w:val="22"/>
        </w:rPr>
        <w:t xml:space="preserve">     г.   </w:t>
      </w:r>
    </w:p>
    <w:p w:rsidR="00A31CC9" w:rsidRPr="00520EEA" w:rsidRDefault="00A31CC9" w:rsidP="00A31CC9">
      <w:pPr>
        <w:pStyle w:val="a5"/>
        <w:ind w:firstLine="851"/>
        <w:rPr>
          <w:color w:val="333333"/>
          <w:sz w:val="20"/>
          <w:szCs w:val="20"/>
        </w:rPr>
      </w:pPr>
      <w:r w:rsidRPr="00520EEA">
        <w:t xml:space="preserve">Муниципальное дошкольное образовательное учреждение «Детский сад №7», </w:t>
      </w:r>
      <w:r w:rsidRPr="00520EEA">
        <w:rPr>
          <w:color w:val="000000"/>
        </w:rPr>
        <w:t>(далее – ДЕТСКИЙ САД), осуществляющее   образовательную   деятельность  на основании лицензии 76Л02</w:t>
      </w:r>
      <w:r w:rsidRPr="00520EEA">
        <w:t xml:space="preserve"> № 0000569</w:t>
      </w:r>
      <w:r w:rsidRPr="00520EEA">
        <w:rPr>
          <w:color w:val="000000"/>
        </w:rPr>
        <w:t xml:space="preserve">от « 20 » октября  2015 г. </w:t>
      </w:r>
      <w:r w:rsidRPr="00520EEA">
        <w:t>№ 317/15</w:t>
      </w:r>
      <w:r w:rsidRPr="00520EEA">
        <w:rPr>
          <w:color w:val="000000"/>
        </w:rPr>
        <w:t xml:space="preserve">, выданной Департаментом образования Ярославской области, в лице заведующего </w:t>
      </w:r>
      <w:r w:rsidRPr="00520EEA">
        <w:t xml:space="preserve">Андреевой Елены Александровны, действующей на основании Устава, приказа департамента образования мэрии города Ярославля от 03.11.2010г. №11-01/1492 </w:t>
      </w:r>
      <w:r w:rsidRPr="00520EEA">
        <w:rPr>
          <w:color w:val="333333"/>
        </w:rPr>
        <w:t>о назначении на должность заведующего</w:t>
      </w:r>
      <w:r w:rsidRPr="00520EEA">
        <w:rPr>
          <w:color w:val="000000"/>
        </w:rPr>
        <w:t xml:space="preserve"> и именуемый в дальнейшем "Исполнитель", </w:t>
      </w:r>
      <w:r w:rsidRPr="00520EEA">
        <w:t>с одной стороны и</w:t>
      </w:r>
      <w:r w:rsidRPr="00520EEA">
        <w:rPr>
          <w:color w:val="333333"/>
          <w:sz w:val="20"/>
          <w:szCs w:val="20"/>
        </w:rPr>
        <w:t xml:space="preserve">   </w:t>
      </w:r>
      <w:r w:rsidRPr="00520EEA">
        <w:rPr>
          <w:color w:val="333333"/>
        </w:rPr>
        <w:t xml:space="preserve">матерью (отцом), законным представителем  </w:t>
      </w:r>
      <w:r w:rsidRPr="00520EEA">
        <w:t xml:space="preserve">именуемые в дальнейшем </w:t>
      </w:r>
      <w:r w:rsidRPr="00520EEA">
        <w:rPr>
          <w:b/>
        </w:rPr>
        <w:t>«Заказчик</w:t>
      </w:r>
      <w:r w:rsidRPr="00520EEA">
        <w:t>» с другой стороны</w:t>
      </w:r>
      <w:r w:rsidRPr="00520EEA">
        <w:rPr>
          <w:sz w:val="20"/>
        </w:rPr>
        <w:t xml:space="preserve">  ___</w:t>
      </w:r>
      <w:r w:rsidRPr="00520EEA">
        <w:rPr>
          <w:color w:val="333333"/>
          <w:sz w:val="20"/>
          <w:szCs w:val="20"/>
        </w:rPr>
        <w:t>_______________________________________________________________________________________________</w:t>
      </w:r>
    </w:p>
    <w:p w:rsidR="00A31CC9" w:rsidRPr="00520EEA" w:rsidRDefault="00A31CC9" w:rsidP="00A31CC9">
      <w:pPr>
        <w:pStyle w:val="a5"/>
        <w:ind w:firstLine="851"/>
        <w:rPr>
          <w:sz w:val="20"/>
          <w:szCs w:val="20"/>
        </w:rPr>
      </w:pPr>
      <w:r w:rsidRPr="00520EEA">
        <w:rPr>
          <w:b/>
          <w:sz w:val="16"/>
          <w:szCs w:val="16"/>
        </w:rPr>
        <w:t>(фамилия, имя, отчество матери (отца)  законного представителя  ребенка)</w:t>
      </w:r>
    </w:p>
    <w:p w:rsidR="00A31CC9" w:rsidRPr="00520EEA" w:rsidRDefault="00A31CC9" w:rsidP="00A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sz w:val="24"/>
          <w:szCs w:val="24"/>
        </w:rPr>
      </w:pPr>
      <w:r w:rsidRPr="00520EEA">
        <w:rPr>
          <w:rFonts w:ascii="Times New Roman" w:hAnsi="Times New Roman" w:cs="Times New Roman"/>
          <w:b/>
          <w:color w:val="000000"/>
          <w:sz w:val="24"/>
          <w:szCs w:val="24"/>
        </w:rPr>
        <w:t>Действующего в интересах несовершеннолетнего</w:t>
      </w:r>
    </w:p>
    <w:p w:rsidR="00A31CC9" w:rsidRPr="00520EEA" w:rsidRDefault="00A31CC9" w:rsidP="00A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4"/>
          <w:szCs w:val="24"/>
        </w:rPr>
      </w:pPr>
      <w:r w:rsidRPr="00520EEA">
        <w:rPr>
          <w:rFonts w:ascii="Times New Roman" w:hAnsi="Times New Roman" w:cs="Times New Roman"/>
          <w:b/>
          <w:color w:val="000000"/>
          <w:sz w:val="24"/>
          <w:szCs w:val="24"/>
        </w:rPr>
        <w:t>____________________________________________________________________________,</w:t>
      </w:r>
    </w:p>
    <w:p w:rsidR="00A31CC9" w:rsidRPr="00520EEA" w:rsidRDefault="00A31CC9" w:rsidP="00A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16"/>
          <w:szCs w:val="16"/>
        </w:rPr>
      </w:pPr>
      <w:r w:rsidRPr="00520EEA">
        <w:rPr>
          <w:rFonts w:ascii="Times New Roman" w:hAnsi="Times New Roman" w:cs="Times New Roman"/>
          <w:b/>
          <w:color w:val="000000"/>
          <w:sz w:val="16"/>
          <w:szCs w:val="16"/>
        </w:rPr>
        <w:t>(фамилия, имя, отчество (при наличии), дата рождения)</w:t>
      </w:r>
    </w:p>
    <w:p w:rsidR="00A31CC9" w:rsidRPr="00520EEA" w:rsidRDefault="00A31CC9" w:rsidP="00A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16"/>
          <w:szCs w:val="16"/>
        </w:rPr>
      </w:pPr>
    </w:p>
    <w:p w:rsidR="00A31CC9" w:rsidRPr="00520EEA" w:rsidRDefault="00A31CC9" w:rsidP="00A31CC9">
      <w:pPr>
        <w:rPr>
          <w:rFonts w:ascii="Times New Roman" w:hAnsi="Times New Roman" w:cs="Times New Roman"/>
          <w:sz w:val="24"/>
          <w:szCs w:val="24"/>
        </w:rPr>
      </w:pPr>
      <w:r w:rsidRPr="00520EEA">
        <w:rPr>
          <w:rFonts w:ascii="Times New Roman" w:hAnsi="Times New Roman" w:cs="Times New Roman"/>
          <w:b/>
          <w:color w:val="000000"/>
          <w:sz w:val="24"/>
          <w:szCs w:val="24"/>
        </w:rPr>
        <w:t>Проживающего  по адресу</w:t>
      </w:r>
      <w:r w:rsidRPr="00520EEA">
        <w:rPr>
          <w:rFonts w:ascii="Times New Roman" w:hAnsi="Times New Roman" w:cs="Times New Roman"/>
        </w:rPr>
        <w:t xml:space="preserve"> </w:t>
      </w:r>
      <w:r w:rsidRPr="00520EEA">
        <w:rPr>
          <w:rFonts w:ascii="Times New Roman" w:hAnsi="Times New Roman" w:cs="Times New Roman"/>
          <w:sz w:val="24"/>
          <w:szCs w:val="24"/>
        </w:rPr>
        <w:t xml:space="preserve">индекс ___________ г. Ярославль, ул.______________________д._____ кв.___к._ именуемого в дальнейшем «Воспитанник» , а совместно именуемые «Стороны», заключили настоящий Договор о ниже следующем: </w:t>
      </w:r>
    </w:p>
    <w:p w:rsidR="00A31CC9" w:rsidRPr="00520EEA" w:rsidRDefault="00A31CC9" w:rsidP="00A31CC9">
      <w:pPr>
        <w:spacing w:after="0"/>
        <w:jc w:val="center"/>
        <w:outlineLvl w:val="3"/>
        <w:rPr>
          <w:rFonts w:ascii="Times New Roman" w:hAnsi="Times New Roman" w:cs="Times New Roman"/>
          <w:b/>
          <w:bCs/>
          <w:sz w:val="24"/>
          <w:szCs w:val="24"/>
        </w:rPr>
      </w:pPr>
      <w:r w:rsidRPr="00520EEA">
        <w:rPr>
          <w:rFonts w:ascii="Times New Roman" w:hAnsi="Times New Roman" w:cs="Times New Roman"/>
          <w:b/>
          <w:bCs/>
          <w:sz w:val="24"/>
          <w:szCs w:val="24"/>
        </w:rPr>
        <w:t>I. Предмет договора</w:t>
      </w:r>
    </w:p>
    <w:p w:rsidR="00A31CC9" w:rsidRPr="00520EEA" w:rsidRDefault="00A31CC9" w:rsidP="00A31CC9">
      <w:pPr>
        <w:spacing w:after="0"/>
        <w:rPr>
          <w:rFonts w:ascii="Times New Roman" w:hAnsi="Times New Roman" w:cs="Times New Roman"/>
          <w:sz w:val="24"/>
          <w:szCs w:val="24"/>
        </w:rPr>
      </w:pPr>
      <w:r w:rsidRPr="00520EEA">
        <w:rPr>
          <w:rFonts w:ascii="Times New Roman" w:hAnsi="Times New Roman" w:cs="Times New Roman"/>
          <w:color w:val="000000"/>
          <w:sz w:val="24"/>
          <w:szCs w:val="24"/>
        </w:rPr>
        <w:t xml:space="preserve">1.1 </w:t>
      </w:r>
      <w:r w:rsidRPr="00520EEA">
        <w:rPr>
          <w:rFonts w:ascii="Times New Roman" w:hAnsi="Times New Roman" w:cs="Times New Roman"/>
        </w:rPr>
        <w:t xml:space="preserve">. </w:t>
      </w:r>
      <w:r w:rsidRPr="00520EEA">
        <w:rPr>
          <w:rFonts w:ascii="Times New Roman" w:hAnsi="Times New Roman" w:cs="Times New Roman"/>
          <w:sz w:val="24"/>
          <w:szCs w:val="24"/>
        </w:rPr>
        <w:t xml:space="preserve">Предметом договора является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1.2. Наименование образовательной программы: Основная образовательная программа дошкольного образования МДОУ «Детский сад №7»</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1.3. Срок освоения образовательной программы (продолжительность обучения) на момент подписания настоящего Договора составляет _____________ календарных лет (года).</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1.4. Форма обучения очная.</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1.5. Режим пребывания Воспитанника : – 12  часов</w:t>
      </w:r>
      <w:r w:rsidRPr="00520EEA">
        <w:rPr>
          <w:rStyle w:val="apple-converted-space"/>
          <w:rFonts w:eastAsiaTheme="majorEastAsia"/>
          <w:color w:val="000000"/>
        </w:rPr>
        <w:t xml:space="preserve"> , 5 часов </w:t>
      </w:r>
      <w:r w:rsidRPr="00520EEA">
        <w:rPr>
          <w:color w:val="000000"/>
        </w:rPr>
        <w:t>(нужное подчеркнуть).</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1.6. Воспитанник зачисляется в группу  общеразвивающей направленности, оздоровительной направленности (нужное подчеркнуть).</w:t>
      </w:r>
    </w:p>
    <w:p w:rsidR="00A31CC9" w:rsidRPr="00520EEA" w:rsidRDefault="00A31CC9" w:rsidP="00A31CC9">
      <w:pPr>
        <w:spacing w:after="0" w:line="240" w:lineRule="auto"/>
        <w:jc w:val="both"/>
        <w:rPr>
          <w:rFonts w:ascii="Times New Roman" w:hAnsi="Times New Roman" w:cs="Times New Roman"/>
          <w:sz w:val="24"/>
          <w:szCs w:val="24"/>
        </w:rPr>
      </w:pPr>
      <w:r w:rsidRPr="00520EEA">
        <w:rPr>
          <w:rFonts w:ascii="Times New Roman" w:hAnsi="Times New Roman" w:cs="Times New Roman"/>
          <w:sz w:val="24"/>
          <w:szCs w:val="24"/>
        </w:rPr>
        <w:t xml:space="preserve">1.7.Режим посещения ребенком детского сада соответствует режиму работы детского сада. </w:t>
      </w:r>
    </w:p>
    <w:p w:rsidR="00A31CC9" w:rsidRPr="00520EEA" w:rsidRDefault="00A31CC9" w:rsidP="00A31CC9">
      <w:pPr>
        <w:spacing w:after="0" w:line="240" w:lineRule="auto"/>
        <w:textAlignment w:val="top"/>
        <w:rPr>
          <w:rFonts w:ascii="Times New Roman" w:hAnsi="Times New Roman" w:cs="Times New Roman"/>
          <w:sz w:val="24"/>
          <w:szCs w:val="24"/>
        </w:rPr>
      </w:pPr>
      <w:r w:rsidRPr="00520EEA">
        <w:rPr>
          <w:rFonts w:ascii="Times New Roman" w:hAnsi="Times New Roman" w:cs="Times New Roman"/>
          <w:sz w:val="24"/>
          <w:szCs w:val="24"/>
        </w:rPr>
        <w:t xml:space="preserve">1.8.Режим работы группы :  с понедельника по пятницу с 7.00 до 19.00 ; </w:t>
      </w:r>
    </w:p>
    <w:p w:rsidR="00A31CC9" w:rsidRPr="00520EEA" w:rsidRDefault="00A31CC9" w:rsidP="00A31CC9">
      <w:pPr>
        <w:spacing w:after="0" w:line="240" w:lineRule="auto"/>
        <w:ind w:left="-540" w:firstLine="540"/>
        <w:textAlignment w:val="top"/>
        <w:rPr>
          <w:rFonts w:ascii="Times New Roman" w:hAnsi="Times New Roman" w:cs="Times New Roman"/>
          <w:sz w:val="24"/>
          <w:szCs w:val="24"/>
        </w:rPr>
      </w:pPr>
      <w:r w:rsidRPr="00520EEA">
        <w:rPr>
          <w:rFonts w:ascii="Times New Roman" w:hAnsi="Times New Roman" w:cs="Times New Roman"/>
          <w:sz w:val="24"/>
          <w:szCs w:val="24"/>
        </w:rPr>
        <w:t>Выходные дни: суббота, воскресенье, праздничные дни;</w:t>
      </w:r>
    </w:p>
    <w:p w:rsidR="00A31CC9" w:rsidRPr="00520EEA" w:rsidRDefault="00A31CC9" w:rsidP="00A31CC9">
      <w:pPr>
        <w:rPr>
          <w:rFonts w:ascii="Times New Roman" w:hAnsi="Times New Roman" w:cs="Times New Roman"/>
          <w:b/>
          <w:color w:val="000000"/>
        </w:rPr>
      </w:pPr>
      <w:r w:rsidRPr="00520EEA">
        <w:rPr>
          <w:rFonts w:ascii="Times New Roman" w:hAnsi="Times New Roman" w:cs="Times New Roman"/>
        </w:rPr>
        <w:t xml:space="preserve"> </w:t>
      </w:r>
    </w:p>
    <w:p w:rsidR="00A31CC9" w:rsidRPr="00520EEA" w:rsidRDefault="00A31CC9" w:rsidP="00A31CC9">
      <w:pPr>
        <w:pStyle w:val="a3"/>
        <w:shd w:val="clear" w:color="auto" w:fill="FFFFFF"/>
        <w:spacing w:before="0" w:beforeAutospacing="0" w:after="0" w:afterAutospacing="0"/>
        <w:jc w:val="center"/>
        <w:rPr>
          <w:color w:val="000000"/>
        </w:rPr>
      </w:pPr>
      <w:r w:rsidRPr="00520EEA">
        <w:rPr>
          <w:b/>
          <w:color w:val="000000"/>
        </w:rPr>
        <w:t>II. Взаимодействие Сторон</w:t>
      </w:r>
      <w:r w:rsidRPr="00520EEA">
        <w:rPr>
          <w:rStyle w:val="apple-converted-space"/>
          <w:rFonts w:eastAsiaTheme="majorEastAsia"/>
          <w:color w:val="000000"/>
        </w:rPr>
        <w:t> </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2.1. Исполнитель вправе:</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2.1.1. Самостоятельно осуществлять образовательную деятельность.</w:t>
      </w:r>
    </w:p>
    <w:p w:rsidR="00A31CC9" w:rsidRPr="00520EEA" w:rsidRDefault="00A31CC9" w:rsidP="00A31CC9">
      <w:pPr>
        <w:spacing w:after="0"/>
        <w:rPr>
          <w:rFonts w:ascii="Times New Roman" w:hAnsi="Times New Roman" w:cs="Times New Roman"/>
          <w:sz w:val="24"/>
          <w:szCs w:val="24"/>
        </w:rPr>
      </w:pPr>
      <w:r w:rsidRPr="00520EEA">
        <w:rPr>
          <w:rFonts w:ascii="Times New Roman" w:hAnsi="Times New Roman" w:cs="Times New Roman"/>
          <w:sz w:val="24"/>
          <w:szCs w:val="24"/>
        </w:rPr>
        <w:t xml:space="preserve">2.1.2. Предоставлять ( при условии наличия) Воспитаннику дополнительные образовательные услуги (за рамками образовательной деятельности), наименование, объем и форма которых определены в отдельном договоре об оказании дополнительных платных образовательных услугах (далее - дополнительные образовательные услуги). </w:t>
      </w:r>
    </w:p>
    <w:p w:rsidR="00A31CC9" w:rsidRPr="00520EEA" w:rsidRDefault="00A31CC9" w:rsidP="00A31CC9">
      <w:pPr>
        <w:spacing w:after="0"/>
        <w:rPr>
          <w:rFonts w:ascii="Times New Roman" w:hAnsi="Times New Roman" w:cs="Times New Roman"/>
          <w:sz w:val="24"/>
          <w:szCs w:val="24"/>
        </w:rPr>
      </w:pPr>
      <w:r w:rsidRPr="00520EEA">
        <w:rPr>
          <w:rFonts w:ascii="Times New Roman" w:hAnsi="Times New Roman" w:cs="Times New Roman"/>
          <w:sz w:val="24"/>
          <w:szCs w:val="24"/>
        </w:rPr>
        <w:lastRenderedPageBreak/>
        <w:t xml:space="preserve">2.1.3. Устанавливать и взимать с Заказчика плату за дополнительные образовательные услуги. </w:t>
      </w:r>
    </w:p>
    <w:p w:rsidR="00A31CC9" w:rsidRPr="00520EEA" w:rsidRDefault="00A31CC9" w:rsidP="00A31CC9">
      <w:pPr>
        <w:spacing w:after="0" w:line="240" w:lineRule="auto"/>
        <w:jc w:val="both"/>
        <w:textAlignment w:val="top"/>
        <w:rPr>
          <w:rFonts w:ascii="Times New Roman" w:hAnsi="Times New Roman" w:cs="Times New Roman"/>
          <w:sz w:val="24"/>
          <w:szCs w:val="24"/>
        </w:rPr>
      </w:pPr>
      <w:r w:rsidRPr="00520EEA">
        <w:rPr>
          <w:rFonts w:ascii="Times New Roman" w:hAnsi="Times New Roman" w:cs="Times New Roman"/>
          <w:sz w:val="24"/>
          <w:szCs w:val="24"/>
        </w:rPr>
        <w:t xml:space="preserve">2.1.4. Временно разобщать детей в случае проведения карантинных мероприятий в ДОУ. </w:t>
      </w:r>
    </w:p>
    <w:p w:rsidR="00A31CC9" w:rsidRPr="00520EEA" w:rsidRDefault="00A31CC9" w:rsidP="00A31CC9">
      <w:pPr>
        <w:tabs>
          <w:tab w:val="left" w:pos="709"/>
        </w:tabs>
        <w:spacing w:after="0"/>
        <w:jc w:val="both"/>
        <w:rPr>
          <w:rFonts w:ascii="Times New Roman" w:hAnsi="Times New Roman" w:cs="Times New Roman"/>
          <w:sz w:val="24"/>
          <w:szCs w:val="24"/>
        </w:rPr>
      </w:pPr>
      <w:r w:rsidRPr="00520EEA">
        <w:rPr>
          <w:rFonts w:ascii="Times New Roman" w:hAnsi="Times New Roman" w:cs="Times New Roman"/>
          <w:sz w:val="24"/>
          <w:szCs w:val="24"/>
        </w:rPr>
        <w:t xml:space="preserve">2.1.5. Переукомплектовывать группы в течение учебного года, а также перевести ребенка в другую группу в летний период, во время карантинных мероприятий; с учетом их наполняемости, индивидуальных особенностей и темпов развития детей. </w:t>
      </w:r>
    </w:p>
    <w:p w:rsidR="00A31CC9" w:rsidRDefault="00A31CC9" w:rsidP="00A31CC9">
      <w:pPr>
        <w:pStyle w:val="a3"/>
        <w:shd w:val="clear" w:color="auto" w:fill="FFFFFF"/>
        <w:tabs>
          <w:tab w:val="left" w:pos="6255"/>
        </w:tabs>
        <w:spacing w:before="0" w:beforeAutospacing="0" w:after="0" w:afterAutospacing="0"/>
        <w:jc w:val="both"/>
        <w:rPr>
          <w:color w:val="000000"/>
        </w:rPr>
      </w:pPr>
    </w:p>
    <w:p w:rsidR="00A31CC9" w:rsidRPr="00520EEA" w:rsidRDefault="00A31CC9" w:rsidP="00A31CC9">
      <w:pPr>
        <w:pStyle w:val="a3"/>
        <w:shd w:val="clear" w:color="auto" w:fill="FFFFFF"/>
        <w:tabs>
          <w:tab w:val="left" w:pos="6255"/>
        </w:tabs>
        <w:spacing w:before="0" w:beforeAutospacing="0" w:after="0" w:afterAutospacing="0"/>
        <w:jc w:val="both"/>
        <w:rPr>
          <w:color w:val="000000"/>
        </w:rPr>
      </w:pPr>
      <w:r w:rsidRPr="00520EEA">
        <w:rPr>
          <w:color w:val="000000"/>
        </w:rPr>
        <w:t>2.2</w:t>
      </w:r>
      <w:r w:rsidRPr="00520EEA">
        <w:rPr>
          <w:b/>
          <w:color w:val="000000"/>
        </w:rPr>
        <w:t xml:space="preserve">. </w:t>
      </w:r>
      <w:r w:rsidRPr="00520EEA">
        <w:rPr>
          <w:color w:val="000000"/>
        </w:rPr>
        <w:t>Заказчик вправе:</w:t>
      </w:r>
      <w:r w:rsidRPr="00520EEA">
        <w:rPr>
          <w:color w:val="000000"/>
        </w:rPr>
        <w:tab/>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2.2.1. Участвовать в образовательной деятельности образовательной организации, в том числе, в формировании образовательной программы</w:t>
      </w:r>
      <w:r w:rsidRPr="00520EEA">
        <w:rPr>
          <w:rStyle w:val="apple-converted-space"/>
          <w:rFonts w:eastAsiaTheme="majorEastAsia"/>
          <w:color w:val="000000"/>
        </w:rPr>
        <w:t> </w:t>
      </w:r>
      <w:r w:rsidRPr="00520EEA">
        <w:rPr>
          <w:color w:val="000000"/>
        </w:rPr>
        <w:t>«ДЕТСКОГО САДА».</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2.2.2. Получать от Исполнителя информацию:</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по вопросам организации и обеспечения надлежащего исполнения услуг, предусмотренных</w:t>
      </w:r>
      <w:r w:rsidRPr="00520EEA">
        <w:rPr>
          <w:rStyle w:val="apple-converted-space"/>
          <w:rFonts w:eastAsiaTheme="majorEastAsia"/>
          <w:color w:val="000000"/>
        </w:rPr>
        <w:t> разделами </w:t>
      </w:r>
      <w:r w:rsidRPr="00520EEA">
        <w:rPr>
          <w:color w:val="000000"/>
        </w:rPr>
        <w:t>настоящего Договора;</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A31CC9" w:rsidRPr="00520EEA" w:rsidRDefault="00A31CC9" w:rsidP="00A31CC9">
      <w:pPr>
        <w:spacing w:after="0"/>
        <w:jc w:val="both"/>
        <w:rPr>
          <w:rFonts w:ascii="Times New Roman" w:hAnsi="Times New Roman" w:cs="Times New Roman"/>
          <w:color w:val="000000"/>
        </w:rPr>
      </w:pPr>
      <w:r w:rsidRPr="00520EEA">
        <w:rPr>
          <w:rFonts w:ascii="Times New Roman" w:hAnsi="Times New Roman" w:cs="Times New Roman"/>
          <w:sz w:val="24"/>
          <w:szCs w:val="24"/>
        </w:rPr>
        <w:t>2.2.4.</w:t>
      </w:r>
      <w:r w:rsidRPr="00520EEA">
        <w:rPr>
          <w:rFonts w:ascii="Times New Roman" w:hAnsi="Times New Roman" w:cs="Times New Roman"/>
          <w:sz w:val="24"/>
          <w:szCs w:val="24"/>
          <w:lang w:val="en-US"/>
        </w:rPr>
        <w:t> </w:t>
      </w:r>
      <w:r w:rsidRPr="00520EEA">
        <w:rPr>
          <w:rFonts w:ascii="Times New Roman" w:hAnsi="Times New Roman" w:cs="Times New Roman"/>
          <w:sz w:val="24"/>
          <w:szCs w:val="24"/>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A31CC9" w:rsidRPr="00520EEA" w:rsidRDefault="00A31CC9" w:rsidP="00A31CC9">
      <w:pPr>
        <w:pStyle w:val="a3"/>
        <w:shd w:val="clear" w:color="auto" w:fill="FFFFFF"/>
        <w:spacing w:before="0" w:beforeAutospacing="0" w:after="0" w:afterAutospacing="0"/>
        <w:jc w:val="both"/>
      </w:pPr>
      <w:r w:rsidRPr="00520EEA">
        <w:rPr>
          <w:color w:val="000000"/>
        </w:rPr>
        <w:t xml:space="preserve">2.2.5. </w:t>
      </w:r>
      <w:r w:rsidRPr="00520EEA">
        <w:t>Находиться  с  Воспитанником  в  образовательной  организации в период его адаптации в течение первых 2-х часов по согласованию сторон при наличии медицинской справки.</w:t>
      </w:r>
    </w:p>
    <w:p w:rsidR="00A31CC9" w:rsidRPr="00520EEA" w:rsidRDefault="00A31CC9" w:rsidP="00A31CC9">
      <w:pPr>
        <w:pStyle w:val="HTML"/>
        <w:shd w:val="clear" w:color="auto" w:fill="FFFFFF"/>
        <w:jc w:val="both"/>
        <w:rPr>
          <w:rFonts w:ascii="Times New Roman" w:hAnsi="Times New Roman" w:cs="Times New Roman"/>
          <w:color w:val="000000"/>
          <w:sz w:val="24"/>
          <w:szCs w:val="24"/>
        </w:rPr>
      </w:pPr>
      <w:r w:rsidRPr="00520EEA">
        <w:rPr>
          <w:rFonts w:ascii="Times New Roman" w:hAnsi="Times New Roman" w:cs="Times New Roman"/>
          <w:color w:val="000000"/>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2.2.6. Создавать (принимать участие в деятельности) коллегиальных органов управления, предусмотренных уставом образовательной организации</w:t>
      </w:r>
      <w:r w:rsidRPr="00520EEA">
        <w:rPr>
          <w:rStyle w:val="apple-converted-space"/>
          <w:rFonts w:eastAsiaTheme="majorEastAsia"/>
          <w:color w:val="000000"/>
        </w:rPr>
        <w:t> </w:t>
      </w:r>
      <w:r w:rsidRPr="00520EEA">
        <w:rPr>
          <w:color w:val="000000"/>
        </w:rPr>
        <w:t>.</w:t>
      </w:r>
    </w:p>
    <w:p w:rsidR="00A31CC9" w:rsidRDefault="00A31CC9" w:rsidP="00A31CC9">
      <w:pPr>
        <w:ind w:firstLine="426"/>
        <w:jc w:val="both"/>
        <w:rPr>
          <w:rFonts w:ascii="Times New Roman" w:hAnsi="Times New Roman" w:cs="Times New Roman"/>
          <w:color w:val="000000"/>
          <w:sz w:val="24"/>
          <w:szCs w:val="24"/>
        </w:rPr>
      </w:pPr>
    </w:p>
    <w:p w:rsidR="00A31CC9" w:rsidRPr="00520EEA" w:rsidRDefault="00A31CC9" w:rsidP="00A31CC9">
      <w:pPr>
        <w:spacing w:after="0"/>
        <w:ind w:firstLine="426"/>
        <w:jc w:val="both"/>
        <w:rPr>
          <w:rFonts w:ascii="Times New Roman" w:hAnsi="Times New Roman" w:cs="Times New Roman"/>
          <w:sz w:val="24"/>
          <w:szCs w:val="24"/>
        </w:rPr>
      </w:pPr>
      <w:r w:rsidRPr="00520EEA">
        <w:rPr>
          <w:rFonts w:ascii="Times New Roman" w:hAnsi="Times New Roman" w:cs="Times New Roman"/>
          <w:color w:val="000000"/>
          <w:sz w:val="24"/>
          <w:szCs w:val="24"/>
        </w:rPr>
        <w:t>2.3. Исполнитель обязан:</w:t>
      </w:r>
      <w:r w:rsidRPr="00520EEA">
        <w:rPr>
          <w:rFonts w:ascii="Times New Roman" w:hAnsi="Times New Roman" w:cs="Times New Roman"/>
          <w:sz w:val="24"/>
          <w:szCs w:val="24"/>
        </w:rPr>
        <w:t xml:space="preserve"> </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2.3.2. Обеспечить надлежащее предоставление услуг, предусмотренных</w:t>
      </w:r>
      <w:r w:rsidRPr="00520EEA">
        <w:rPr>
          <w:rStyle w:val="apple-converted-space"/>
          <w:rFonts w:eastAsiaTheme="majorEastAsia"/>
          <w:color w:val="000000"/>
        </w:rPr>
        <w:t> </w:t>
      </w:r>
      <w:hyperlink r:id="rId6" w:anchor="p74" w:tooltip="Ссылка на текущий документ" w:history="1"/>
      <w:r w:rsidRPr="00520EEA">
        <w:rPr>
          <w:rStyle w:val="apple-converted-space"/>
          <w:rFonts w:eastAsiaTheme="majorEastAsia"/>
          <w:color w:val="000000"/>
        </w:rPr>
        <w:t> </w:t>
      </w:r>
      <w:r w:rsidRPr="00520EEA">
        <w:rPr>
          <w:color w:val="000000"/>
        </w:rPr>
        <w:t>настоящим Договором, в полном объеме в соответствии с федеральным государственным образовательным стандартом, основной образовательной программой дошкольного образования МДОУ «Детский сад №7»</w:t>
      </w:r>
    </w:p>
    <w:p w:rsidR="00A31CC9" w:rsidRPr="00520EEA" w:rsidRDefault="00A31CC9" w:rsidP="00A31CC9">
      <w:pPr>
        <w:pStyle w:val="a3"/>
        <w:shd w:val="clear" w:color="auto" w:fill="FFFFFF"/>
        <w:spacing w:before="0" w:beforeAutospacing="0" w:after="0" w:afterAutospacing="0"/>
        <w:jc w:val="both"/>
        <w:rPr>
          <w:color w:val="000000"/>
        </w:rPr>
      </w:pPr>
      <w:r w:rsidRPr="00520EEA">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w:t>
      </w:r>
      <w:r w:rsidRPr="00520EEA">
        <w:rPr>
          <w:rStyle w:val="a8"/>
        </w:rPr>
        <w:endnoteReference w:id="2"/>
      </w:r>
      <w:r w:rsidRPr="00520EEA">
        <w:t xml:space="preserve"> и Федеральным закономот29декабря2012 г. № 273-ФЗ «Об образовании в Российской Федерации».</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w:t>
      </w:r>
      <w:r w:rsidRPr="00520EEA">
        <w:rPr>
          <w:color w:val="000000"/>
        </w:rPr>
        <w:lastRenderedPageBreak/>
        <w:t>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A31CC9" w:rsidRPr="00520EEA" w:rsidRDefault="00A31CC9" w:rsidP="00A31CC9">
      <w:pPr>
        <w:pStyle w:val="a3"/>
        <w:shd w:val="clear" w:color="auto" w:fill="FFFFFF"/>
        <w:spacing w:before="0" w:beforeAutospacing="0" w:after="0" w:afterAutospacing="0"/>
        <w:jc w:val="both"/>
      </w:pPr>
      <w:r w:rsidRPr="00520EEA">
        <w:rPr>
          <w:color w:val="000000"/>
        </w:rPr>
        <w:t xml:space="preserve">2.3.8. Обучать Воспитанника по образовательной программе, </w:t>
      </w:r>
      <w:r w:rsidRPr="00520EEA">
        <w:t>предусмотренной</w:t>
      </w:r>
      <w:r w:rsidRPr="00520EEA">
        <w:rPr>
          <w:rStyle w:val="apple-converted-space"/>
          <w:rFonts w:eastAsiaTheme="majorEastAsia"/>
        </w:rPr>
        <w:t> </w:t>
      </w:r>
      <w:hyperlink r:id="rId7" w:anchor="p78" w:tooltip="Ссылка на текущий документ" w:history="1">
        <w:r w:rsidRPr="00520EEA">
          <w:rPr>
            <w:rStyle w:val="a4"/>
          </w:rPr>
          <w:t>пунктом 1.3</w:t>
        </w:r>
      </w:hyperlink>
      <w:r w:rsidRPr="00520EEA">
        <w:rPr>
          <w:rStyle w:val="apple-converted-space"/>
          <w:rFonts w:eastAsiaTheme="majorEastAsia"/>
        </w:rPr>
        <w:t> </w:t>
      </w:r>
      <w:r w:rsidRPr="00520EEA">
        <w:t>настоящего Договора.</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r w:rsidRPr="00520EEA">
        <w:rPr>
          <w:rStyle w:val="apple-converted-space"/>
          <w:rFonts w:eastAsiaTheme="majorEastAsia"/>
          <w:color w:val="000000"/>
        </w:rPr>
        <w:t> </w:t>
      </w:r>
      <w:r w:rsidRPr="00520EEA">
        <w:rPr>
          <w:color w:val="000000"/>
        </w:rPr>
        <w:t>.</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2.3.10. Обеспечивать    Воспитанника    необходимым  4-х разовым  сбалансированным питанием, индивидуальным сбалансированным питанием на основе гипоаллергенного меню (нужное подчеркнуть). Время приёма: завтрак с 8.20-8.55 ; обед 11.20- 12.50; полдник 15.10-15.15; ужин 16.20- 16.40</w:t>
      </w:r>
    </w:p>
    <w:p w:rsidR="00A31CC9" w:rsidRPr="00520EEA" w:rsidRDefault="00A31CC9" w:rsidP="00A31CC9">
      <w:pPr>
        <w:pStyle w:val="a3"/>
        <w:shd w:val="clear" w:color="auto" w:fill="FFFFFF"/>
        <w:spacing w:before="0" w:beforeAutospacing="0" w:after="0" w:afterAutospacing="0"/>
        <w:jc w:val="both"/>
      </w:pPr>
      <w:r w:rsidRPr="00520EEA">
        <w:rPr>
          <w:color w:val="000000"/>
        </w:rPr>
        <w:t>2.3.12.Переводить Воспитанника в следующую возрастную группу</w:t>
      </w:r>
      <w:r w:rsidRPr="00520EEA">
        <w:rPr>
          <w:rStyle w:val="apple-converted-space"/>
          <w:rFonts w:eastAsiaTheme="majorEastAsia"/>
          <w:color w:val="000000"/>
        </w:rPr>
        <w:t xml:space="preserve"> . </w:t>
      </w:r>
      <w:r w:rsidRPr="00520EEA">
        <w:t xml:space="preserve">Переукомплектовывать группы в течение учебного года, а также перевести ребенка в другую группу в летний период, во время карантинных мероприятий; с учетом их наполняемости, индивидуальных особенностей и темпов развития детей, </w:t>
      </w:r>
    </w:p>
    <w:p w:rsidR="00A31CC9" w:rsidRPr="00520EEA" w:rsidRDefault="00A31CC9" w:rsidP="00A31CC9">
      <w:pPr>
        <w:pStyle w:val="HTML"/>
        <w:shd w:val="clear" w:color="auto" w:fill="FFFFFF"/>
        <w:jc w:val="both"/>
        <w:rPr>
          <w:rFonts w:ascii="Times New Roman" w:hAnsi="Times New Roman" w:cs="Times New Roman"/>
          <w:color w:val="000000"/>
          <w:sz w:val="24"/>
          <w:szCs w:val="24"/>
        </w:rPr>
      </w:pPr>
      <w:r w:rsidRPr="00520EEA">
        <w:rPr>
          <w:rFonts w:ascii="Times New Roman" w:hAnsi="Times New Roman" w:cs="Times New Roman"/>
          <w:color w:val="000000"/>
          <w:sz w:val="24"/>
          <w:szCs w:val="24"/>
        </w:rPr>
        <w:t xml:space="preserve">2.3.13. Уведомить Заказчика в течении 10 дней о нецелесообразности оказания Воспитаннику образовательной услуги в объеме, предусмотренном    </w:t>
      </w:r>
      <w:hyperlink r:id="rId8" w:anchor="p74" w:tooltip="Ссылка на текущий документ" w:history="1">
        <w:r w:rsidRPr="00520EEA">
          <w:rPr>
            <w:rStyle w:val="a4"/>
            <w:rFonts w:ascii="Times New Roman" w:hAnsi="Times New Roman" w:cs="Times New Roman"/>
            <w:sz w:val="24"/>
            <w:szCs w:val="24"/>
          </w:rPr>
          <w:t>разделом I</w:t>
        </w:r>
      </w:hyperlink>
      <w:r w:rsidRPr="00520EEA">
        <w:rPr>
          <w:rFonts w:ascii="Times New Roman" w:hAnsi="Times New Roman" w:cs="Times New Roman"/>
          <w:color w:val="000000"/>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2.3.14. Обеспечить соблюдение требований Федерального</w:t>
      </w:r>
      <w:r w:rsidRPr="00520EEA">
        <w:rPr>
          <w:rStyle w:val="apple-converted-space"/>
          <w:rFonts w:eastAsiaTheme="majorEastAsia"/>
          <w:color w:val="000000"/>
        </w:rPr>
        <w:t> закона</w:t>
      </w:r>
      <w:r w:rsidRPr="00520EEA">
        <w:rPr>
          <w:color w:val="000000"/>
        </w:rPr>
        <w:t xml:space="preserve"> от 27 июля 2006 г. N 152-ФЗ "О персональных данных»</w:t>
      </w:r>
      <w:r w:rsidRPr="00520EEA">
        <w:rPr>
          <w:rStyle w:val="apple-converted-space"/>
          <w:rFonts w:eastAsiaTheme="majorEastAsia"/>
          <w:color w:val="000000"/>
        </w:rPr>
        <w:t> </w:t>
      </w:r>
      <w:r w:rsidRPr="00520EEA">
        <w:rPr>
          <w:color w:val="000000"/>
        </w:rPr>
        <w:t>в части сбора, хранения и обработки персональных данных Заказчика и Воспитанника.</w:t>
      </w:r>
    </w:p>
    <w:p w:rsidR="00A31CC9" w:rsidRPr="00520EEA" w:rsidRDefault="00A31CC9" w:rsidP="00A31CC9">
      <w:pPr>
        <w:spacing w:after="0"/>
        <w:rPr>
          <w:rFonts w:ascii="Times New Roman" w:hAnsi="Times New Roman" w:cs="Times New Roman"/>
          <w:sz w:val="24"/>
          <w:szCs w:val="24"/>
        </w:rPr>
      </w:pPr>
      <w:r w:rsidRPr="00520EEA">
        <w:rPr>
          <w:rFonts w:ascii="Times New Roman" w:hAnsi="Times New Roman" w:cs="Times New Roman"/>
          <w:sz w:val="24"/>
          <w:szCs w:val="24"/>
        </w:rPr>
        <w:t xml:space="preserve">2.3.15. Сохранять место за воспитанником в случае его болезни, санаторно-курортного лечения, карантина, отпуска и временного отсутствия «Родителя» по уважительной причине (болезнь, командировка другое). </w:t>
      </w:r>
    </w:p>
    <w:p w:rsidR="00A31CC9" w:rsidRPr="00520EEA" w:rsidRDefault="00A31CC9" w:rsidP="00A31CC9">
      <w:pPr>
        <w:spacing w:after="0"/>
        <w:rPr>
          <w:rFonts w:ascii="Times New Roman" w:hAnsi="Times New Roman" w:cs="Times New Roman"/>
          <w:sz w:val="24"/>
          <w:szCs w:val="24"/>
        </w:rPr>
      </w:pPr>
      <w:r w:rsidRPr="00520EEA">
        <w:rPr>
          <w:rFonts w:ascii="Times New Roman" w:hAnsi="Times New Roman" w:cs="Times New Roman"/>
          <w:sz w:val="24"/>
          <w:szCs w:val="24"/>
        </w:rPr>
        <w:t>2.3.16. Предоставлять льготу по оплате за присмотр и уход за Воспитанником в образовательной организации ( в виде компенсационной выплаты) носящей заявительный характер, согласно поданных Заказчиком установленных документов руководителю образовательной организации ( основании постановления мэра города Ярославля, департамента образования мэрии города Ярославля, иных органов исполнительной власти на момент подачи заявления).</w:t>
      </w:r>
    </w:p>
    <w:p w:rsidR="00A31CC9" w:rsidRPr="00520EEA" w:rsidRDefault="00A31CC9" w:rsidP="00A31CC9">
      <w:pPr>
        <w:spacing w:after="0"/>
        <w:jc w:val="both"/>
        <w:rPr>
          <w:rFonts w:ascii="Times New Roman" w:hAnsi="Times New Roman" w:cs="Times New Roman"/>
          <w:sz w:val="24"/>
          <w:szCs w:val="24"/>
        </w:rPr>
      </w:pPr>
      <w:r w:rsidRPr="00520EEA">
        <w:rPr>
          <w:rFonts w:ascii="Times New Roman" w:hAnsi="Times New Roman" w:cs="Times New Roman"/>
          <w:sz w:val="24"/>
          <w:szCs w:val="24"/>
        </w:rPr>
        <w:t xml:space="preserve">2.3.17. В целях материальной поддержки воспитания и обучения назначать и производить компенсацию в размере, устанавливаемом нормативными правовыми актами Ярославской области (на основании документов подтверждающих право на получение компенсации носящих заявительный характер), но не менее двадцати процентов среднего размера родительской платы за присмотр и уход за детьми в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w:t>
      </w:r>
    </w:p>
    <w:p w:rsidR="00A31CC9" w:rsidRPr="00520EEA" w:rsidRDefault="00A31CC9" w:rsidP="00A31CC9">
      <w:pPr>
        <w:spacing w:after="0"/>
        <w:jc w:val="both"/>
        <w:rPr>
          <w:rFonts w:ascii="Times New Roman" w:hAnsi="Times New Roman" w:cs="Times New Roman"/>
          <w:sz w:val="24"/>
          <w:szCs w:val="24"/>
        </w:rPr>
      </w:pPr>
      <w:r w:rsidRPr="00520EEA">
        <w:rPr>
          <w:rFonts w:ascii="Times New Roman" w:hAnsi="Times New Roman" w:cs="Times New Roman"/>
          <w:sz w:val="24"/>
          <w:szCs w:val="24"/>
        </w:rPr>
        <w:t xml:space="preserve">2.3.18. В целях соблюдения требований СанПиН 3.3686-21 от 28.01.2021г. «Санитарные требования по профилактике инфекционных болезней» согласно п. 2512. Для </w:t>
      </w:r>
      <w:r w:rsidRPr="00520EEA">
        <w:rPr>
          <w:rFonts w:ascii="Times New Roman" w:hAnsi="Times New Roman" w:cs="Times New Roman"/>
          <w:sz w:val="24"/>
          <w:szCs w:val="24"/>
        </w:rPr>
        <w:lastRenderedPageBreak/>
        <w:t>профилактики ВАПП у контактных детей, получивших прививки ОПВ в течение последних 60 календарных дней, проводятся мероприятия в соответствии с пунктами 2513-2520 Санитарных правил: п. 2513- проводится разобщение детей, не имеющих сведений об иммунизации против полиомиелита, не привитых против полиомиелита или получивших менее 3 доз полиомиелитной вакцины, с детьми, привитыми вакциной ОПВ в течение последних 60 календарных дней, на срок 60 календарных дней с момента получения детьми последней прививки ОПВ. п.2516-проводится разобщение детей путем временного перевода не привитого против полиомиелита ребенка в группу, где нет детей, привитых ОПВ в течение последних 60 календарных дней. Отстранение не привитого против полиомиелита ребенка от посещения в случае невозможности перевода в другую группу по объективным причинам ( отсутствие принципа групповой изоляции, проведение совместных мероприятий в музыкальном и спортивном залах, наличие иммунизированных против полиомиелита ОПВ в течение последних 60 календарных дней, по всем группам. Разобщение направлено на предупреждение инфицирования и заболевания незащищенного (не привитого) ребенка.</w:t>
      </w:r>
    </w:p>
    <w:p w:rsidR="00A31CC9" w:rsidRPr="00520EEA" w:rsidRDefault="00A31CC9" w:rsidP="00A31CC9">
      <w:pPr>
        <w:jc w:val="both"/>
        <w:rPr>
          <w:rFonts w:ascii="Times New Roman" w:hAnsi="Times New Roman" w:cs="Times New Roman"/>
          <w:sz w:val="24"/>
          <w:szCs w:val="24"/>
        </w:rPr>
      </w:pPr>
      <w:r w:rsidRPr="00520EEA">
        <w:rPr>
          <w:rFonts w:ascii="Times New Roman" w:hAnsi="Times New Roman" w:cs="Times New Roman"/>
          <w:sz w:val="24"/>
          <w:szCs w:val="24"/>
        </w:rPr>
        <w:t xml:space="preserve">2.3.19. В целях соблюдения требований СанПиН 3.3686-21 от 28.01.2021г. «Санитарные требования по профилактике инфекционных болезней» согласно п.817. в целях раннего выявления туберкулеза у детей направлять на иммунодиагностику (пробу –Манту) 1 раз в год всех вакцинированных против туберкулеза детей. Согласно п.818. СанПиН 3.3686-21 от 28.01.2021г. направлять на проведение пробы Манту 2 раза в год детей, не вакцинированных против туберкулёза по медицинским показаниям, а т. ж. по причине отказа родителей от иммунизации ребенка. Согласно п. 823. СанПиН 3.3686-21 от 28.01.2021г. дети, направленные на консультацию в медицинскую противотуберкулезную организацию, родители или законные представители которых не представили в течение 1 месяца с момента постановки пробы Манту заключение фтизиатра об отсутствие заболевания туберкулезом, не допускаются в дошкольную образовательную организацию. Дети, которым не проводилась туберкулинодиагностика, допускаются в дошкольную образовательную организацию при наличии заключения врача – фтизиатра об отсутствии у ребенка заболевания туберкулезом. </w:t>
      </w:r>
    </w:p>
    <w:p w:rsidR="00A31CC9" w:rsidRPr="005928D8" w:rsidRDefault="00A31CC9" w:rsidP="00A31CC9">
      <w:pPr>
        <w:pStyle w:val="a3"/>
        <w:shd w:val="clear" w:color="auto" w:fill="FFFFFF"/>
        <w:spacing w:before="0" w:beforeAutospacing="0" w:after="0" w:afterAutospacing="0"/>
        <w:jc w:val="both"/>
        <w:rPr>
          <w:color w:val="000000"/>
        </w:rPr>
      </w:pPr>
      <w:r w:rsidRPr="005928D8">
        <w:rPr>
          <w:color w:val="000000"/>
        </w:rPr>
        <w:t>2.4. Заказчик обязан:</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A31CC9" w:rsidRPr="00520EEA" w:rsidRDefault="00A31CC9" w:rsidP="00A31CC9">
      <w:pPr>
        <w:spacing w:after="0"/>
        <w:rPr>
          <w:rFonts w:ascii="Times New Roman" w:hAnsi="Times New Roman" w:cs="Times New Roman"/>
          <w:sz w:val="24"/>
          <w:szCs w:val="24"/>
        </w:rPr>
      </w:pPr>
      <w:r w:rsidRPr="00520EEA">
        <w:rPr>
          <w:rFonts w:ascii="Times New Roman" w:hAnsi="Times New Roman" w:cs="Times New Roman"/>
          <w:sz w:val="24"/>
          <w:szCs w:val="24"/>
        </w:rPr>
        <w:t xml:space="preserve">2.4.2. Своевременно вносить установленную плату за предоставляемые Воспитаннику дополнительные образовательные услуги, согласно дополнительно заключенного договора об оказании дополнительных платных образовательных услугах, в размере и порядке, определенными в данном Договоре. </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2.4.</w:t>
      </w:r>
      <w:r>
        <w:rPr>
          <w:color w:val="000000"/>
        </w:rPr>
        <w:t>3</w:t>
      </w:r>
      <w:r w:rsidRPr="00520EEA">
        <w:rPr>
          <w:color w:val="000000"/>
        </w:rPr>
        <w:t xml:space="preserve">.При поступлении Воспитанника в образовательную организацию и в период действия настоящего Договора </w:t>
      </w:r>
      <w:r w:rsidRPr="00520EEA">
        <w:rPr>
          <w:b/>
          <w:color w:val="000000"/>
        </w:rPr>
        <w:t xml:space="preserve">своевременно </w:t>
      </w:r>
      <w:r w:rsidRPr="00520EEA">
        <w:rPr>
          <w:color w:val="000000"/>
        </w:rPr>
        <w:t>предоставлять Исполнителю все необходимые документы, предусмотренные уставом образовательной организации.</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2.4.</w:t>
      </w:r>
      <w:r>
        <w:rPr>
          <w:color w:val="000000"/>
        </w:rPr>
        <w:t>4</w:t>
      </w:r>
      <w:r w:rsidRPr="00520EEA">
        <w:rPr>
          <w:color w:val="000000"/>
        </w:rPr>
        <w:t>. Незамедлительно сообщать Исполнителю об изменении контактного телефона и места жительства.</w:t>
      </w:r>
    </w:p>
    <w:p w:rsidR="00A31CC9" w:rsidRPr="00520EEA" w:rsidRDefault="00A31CC9" w:rsidP="00A31CC9">
      <w:pPr>
        <w:pStyle w:val="a3"/>
        <w:shd w:val="clear" w:color="auto" w:fill="FFFFFF"/>
        <w:spacing w:before="0" w:beforeAutospacing="0" w:after="0" w:afterAutospacing="0"/>
        <w:rPr>
          <w:color w:val="333333"/>
        </w:rPr>
      </w:pPr>
      <w:r w:rsidRPr="00520EEA">
        <w:rPr>
          <w:color w:val="000000"/>
        </w:rPr>
        <w:t>2.4.</w:t>
      </w:r>
      <w:r>
        <w:rPr>
          <w:color w:val="000000"/>
        </w:rPr>
        <w:t>5</w:t>
      </w:r>
      <w:r w:rsidRPr="00520EEA">
        <w:rPr>
          <w:color w:val="000000"/>
        </w:rPr>
        <w:t>.</w:t>
      </w:r>
      <w:r w:rsidRPr="00520EEA">
        <w:rPr>
          <w:color w:val="333333"/>
          <w:sz w:val="23"/>
          <w:szCs w:val="23"/>
        </w:rPr>
        <w:t xml:space="preserve"> </w:t>
      </w:r>
      <w:r w:rsidRPr="00520EEA">
        <w:rPr>
          <w:color w:val="333333"/>
        </w:rPr>
        <w:t>Своевременно вносить  родительскую плату за присмотр и уход за Воспитанником.</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2.4.</w:t>
      </w:r>
      <w:r>
        <w:rPr>
          <w:color w:val="000000"/>
        </w:rPr>
        <w:t>6</w:t>
      </w:r>
      <w:r w:rsidRPr="00520EEA">
        <w:rPr>
          <w:color w:val="000000"/>
        </w:rPr>
        <w:t>. Обеспечить посещение Воспитанником образовательной организации согласно правилам внутреннего распорядка Исполнителя.</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lastRenderedPageBreak/>
        <w:t>2.4.</w:t>
      </w:r>
      <w:r>
        <w:rPr>
          <w:color w:val="000000"/>
        </w:rPr>
        <w:t>7</w:t>
      </w:r>
      <w:r w:rsidRPr="00520EEA">
        <w:rPr>
          <w:color w:val="000000"/>
        </w:rPr>
        <w:t>. Информировать Исполнителя о предстоящем отсутствии Воспитанника в образовательной организации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2.4.</w:t>
      </w:r>
      <w:r>
        <w:rPr>
          <w:color w:val="000000"/>
        </w:rPr>
        <w:t>8</w:t>
      </w:r>
      <w:r w:rsidRPr="00520EEA">
        <w:rPr>
          <w:color w:val="000000"/>
        </w:rPr>
        <w:t>. Предоставлять справку после перенесенного заболевания, а также отсутствия ребенка более 5 календарных дней, с указанием диагноза, длительности заболевания, сведений об отсутствии контакта с инфекционными больными.</w:t>
      </w:r>
    </w:p>
    <w:p w:rsidR="00A31CC9" w:rsidRPr="00520EEA" w:rsidRDefault="00A31CC9" w:rsidP="00A31CC9">
      <w:pPr>
        <w:pStyle w:val="a3"/>
        <w:shd w:val="clear" w:color="auto" w:fill="FFFFFF"/>
        <w:spacing w:before="0" w:beforeAutospacing="0" w:after="0" w:afterAutospacing="0"/>
        <w:jc w:val="both"/>
        <w:rPr>
          <w:color w:val="000000"/>
        </w:rPr>
      </w:pPr>
      <w:r w:rsidRPr="00520EEA">
        <w:rPr>
          <w:color w:val="000000"/>
        </w:rPr>
        <w:t>2.4.</w:t>
      </w:r>
      <w:r>
        <w:rPr>
          <w:color w:val="000000"/>
        </w:rPr>
        <w:t>9</w:t>
      </w:r>
      <w:r w:rsidRPr="00520EEA">
        <w:rPr>
          <w:color w:val="000000"/>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A31CC9" w:rsidRPr="00520EEA" w:rsidRDefault="00A31CC9" w:rsidP="00A31CC9">
      <w:pPr>
        <w:pStyle w:val="a3"/>
        <w:shd w:val="clear" w:color="auto" w:fill="FFFFFF"/>
        <w:spacing w:before="0" w:beforeAutospacing="0" w:after="0" w:afterAutospacing="0"/>
        <w:jc w:val="center"/>
        <w:rPr>
          <w:b/>
          <w:color w:val="000000"/>
        </w:rPr>
      </w:pPr>
      <w:r w:rsidRPr="00520EEA">
        <w:rPr>
          <w:b/>
          <w:color w:val="000000"/>
        </w:rPr>
        <w:t>III. Размер, сроки и порядок оплаты за присмотр и уход</w:t>
      </w:r>
    </w:p>
    <w:p w:rsidR="00A31CC9" w:rsidRPr="00520EEA" w:rsidRDefault="00A31CC9" w:rsidP="00A31CC9">
      <w:pPr>
        <w:pStyle w:val="a3"/>
        <w:shd w:val="clear" w:color="auto" w:fill="FFFFFF"/>
        <w:spacing w:before="0" w:beforeAutospacing="0" w:after="0" w:afterAutospacing="0"/>
        <w:jc w:val="center"/>
        <w:rPr>
          <w:b/>
          <w:color w:val="000000"/>
        </w:rPr>
      </w:pPr>
      <w:r w:rsidRPr="00520EEA">
        <w:rPr>
          <w:b/>
          <w:color w:val="000000"/>
        </w:rPr>
        <w:t>за Воспитанником</w:t>
      </w:r>
      <w:r w:rsidRPr="00520EEA">
        <w:rPr>
          <w:rStyle w:val="apple-converted-space"/>
          <w:rFonts w:eastAsiaTheme="majorEastAsia"/>
          <w:color w:val="000000"/>
        </w:rPr>
        <w:t> :</w:t>
      </w:r>
    </w:p>
    <w:p w:rsidR="00A31CC9" w:rsidRPr="00520EEA" w:rsidRDefault="00A31CC9" w:rsidP="00A31CC9">
      <w:pPr>
        <w:pStyle w:val="HTML"/>
        <w:shd w:val="clear" w:color="auto" w:fill="FFFFFF"/>
        <w:jc w:val="both"/>
        <w:rPr>
          <w:rFonts w:ascii="Times New Roman" w:hAnsi="Times New Roman" w:cs="Times New Roman"/>
          <w:color w:val="000000"/>
          <w:sz w:val="24"/>
          <w:szCs w:val="24"/>
        </w:rPr>
      </w:pPr>
      <w:r w:rsidRPr="00520EEA">
        <w:rPr>
          <w:rFonts w:ascii="Times New Roman" w:hAnsi="Times New Roman" w:cs="Times New Roman"/>
          <w:color w:val="000000"/>
          <w:sz w:val="24"/>
          <w:szCs w:val="24"/>
        </w:rPr>
        <w:t xml:space="preserve">    3.1. Стоимость  услуг Исполнителя по присмотру и уходу за Воспитанником</w:t>
      </w:r>
    </w:p>
    <w:p w:rsidR="00A31CC9" w:rsidRPr="00520EEA" w:rsidRDefault="00A31CC9" w:rsidP="00A31CC9">
      <w:pPr>
        <w:pStyle w:val="HTML"/>
        <w:shd w:val="clear" w:color="auto" w:fill="FFFFFF"/>
        <w:jc w:val="both"/>
        <w:rPr>
          <w:rFonts w:ascii="Times New Roman" w:hAnsi="Times New Roman" w:cs="Times New Roman"/>
          <w:color w:val="22272F"/>
          <w:sz w:val="24"/>
          <w:szCs w:val="24"/>
        </w:rPr>
      </w:pPr>
      <w:r w:rsidRPr="00520EEA">
        <w:rPr>
          <w:rFonts w:ascii="Times New Roman" w:hAnsi="Times New Roman" w:cs="Times New Roman"/>
          <w:color w:val="000000"/>
          <w:sz w:val="24"/>
          <w:szCs w:val="24"/>
        </w:rPr>
        <w:t>(далее - родительская плата) составляет:__ 150руб________с последующим изменением в соответствии с приказом «О размере родительской платы за содержание детей дошкольного возраста в муниципальных образовательных учреждениях» устанавливаемую департаментом образования мэрии г. Ярославля .</w:t>
      </w:r>
      <w:r w:rsidRPr="00520EEA">
        <w:rPr>
          <w:rFonts w:ascii="Times New Roman" w:hAnsi="Times New Roman" w:cs="Times New Roman"/>
          <w:color w:val="22272F"/>
          <w:sz w:val="24"/>
          <w:szCs w:val="24"/>
        </w:rPr>
        <w:t>Не допускается включение  расходов  на  реализацию   образовательной программы  дошкольного  образования,  а  также  расходов  на   содержание не движимого имущества образовательной организации в родительскую плату за присмотр и уход за Воспитанником.</w:t>
      </w:r>
    </w:p>
    <w:p w:rsidR="00A31CC9" w:rsidRPr="00520EEA" w:rsidRDefault="00A31CC9" w:rsidP="00A31CC9">
      <w:pPr>
        <w:pStyle w:val="HTML"/>
        <w:shd w:val="clear" w:color="auto" w:fill="FFFFFF"/>
        <w:jc w:val="both"/>
        <w:rPr>
          <w:rFonts w:ascii="Times New Roman" w:hAnsi="Times New Roman" w:cs="Times New Roman"/>
          <w:color w:val="000000"/>
          <w:sz w:val="24"/>
          <w:szCs w:val="24"/>
        </w:rPr>
      </w:pPr>
      <w:r w:rsidRPr="00520EEA">
        <w:rPr>
          <w:rFonts w:ascii="Times New Roman" w:hAnsi="Times New Roman" w:cs="Times New Roman"/>
          <w:color w:val="000000"/>
          <w:sz w:val="24"/>
          <w:szCs w:val="24"/>
        </w:rPr>
        <w:t>3.2.Начисление родительской платы производится из расчёта фактически оказанной услуги по присмотру и уходу , соразмерно количеству календарных дней , в течении которых оказывалась услуга.</w:t>
      </w:r>
    </w:p>
    <w:p w:rsidR="00A31CC9" w:rsidRPr="00520EEA" w:rsidRDefault="00A31CC9" w:rsidP="00A31CC9">
      <w:pPr>
        <w:spacing w:after="0" w:line="240" w:lineRule="auto"/>
        <w:ind w:hanging="567"/>
        <w:jc w:val="both"/>
        <w:rPr>
          <w:rFonts w:ascii="Times New Roman" w:hAnsi="Times New Roman" w:cs="Times New Roman"/>
          <w:sz w:val="24"/>
          <w:szCs w:val="24"/>
        </w:rPr>
      </w:pPr>
      <w:r w:rsidRPr="00520EEA">
        <w:rPr>
          <w:rFonts w:ascii="Times New Roman" w:hAnsi="Times New Roman" w:cs="Times New Roman"/>
          <w:color w:val="000000"/>
          <w:sz w:val="24"/>
          <w:szCs w:val="24"/>
        </w:rPr>
        <w:t xml:space="preserve">          3.3. Заказчик  ежемесячно до 10 числа месяца, вносит  родительскую плату за присмотр и уход за    Воспитанником, указанную в </w:t>
      </w:r>
      <w:hyperlink r:id="rId9" w:anchor="p144" w:tooltip="Ссылка на текущий документ" w:history="1">
        <w:r w:rsidRPr="00520EEA">
          <w:rPr>
            <w:rStyle w:val="a4"/>
            <w:rFonts w:ascii="Times New Roman" w:hAnsi="Times New Roman" w:cs="Times New Roman"/>
            <w:sz w:val="24"/>
            <w:szCs w:val="24"/>
          </w:rPr>
          <w:t>пункте 3.1</w:t>
        </w:r>
      </w:hyperlink>
      <w:r w:rsidRPr="00520EEA">
        <w:rPr>
          <w:rFonts w:ascii="Times New Roman" w:hAnsi="Times New Roman" w:cs="Times New Roman"/>
          <w:color w:val="000000"/>
          <w:sz w:val="24"/>
          <w:szCs w:val="24"/>
        </w:rPr>
        <w:t xml:space="preserve"> настоящего Договора,</w:t>
      </w:r>
      <w:r w:rsidRPr="00520EEA">
        <w:rPr>
          <w:rFonts w:ascii="Times New Roman" w:hAnsi="Times New Roman" w:cs="Times New Roman"/>
          <w:sz w:val="24"/>
          <w:szCs w:val="24"/>
        </w:rPr>
        <w:t xml:space="preserve"> с последующим изменением в соответствии с приказами «О размере родительской платы за содержание детей дошкольного возраста в муниципальных образовательных учреждениях» устанавливаемую департаментом образования мэрии г. Ярославля. </w:t>
      </w:r>
    </w:p>
    <w:p w:rsidR="00A31CC9" w:rsidRPr="006B468E" w:rsidRDefault="00A31CC9" w:rsidP="00A31CC9">
      <w:pPr>
        <w:jc w:val="both"/>
        <w:rPr>
          <w:rFonts w:ascii="Times New Roman" w:hAnsi="Times New Roman" w:cs="Times New Roman"/>
          <w:color w:val="22272F"/>
          <w:sz w:val="24"/>
          <w:szCs w:val="24"/>
        </w:rPr>
      </w:pPr>
      <w:r w:rsidRPr="00520EEA">
        <w:rPr>
          <w:rFonts w:ascii="Times New Roman" w:hAnsi="Times New Roman" w:cs="Times New Roman"/>
          <w:color w:val="000000"/>
          <w:sz w:val="24"/>
          <w:szCs w:val="24"/>
        </w:rPr>
        <w:t xml:space="preserve"> 3.4. Оплата производится в срок </w:t>
      </w:r>
      <w:r w:rsidRPr="00520EEA">
        <w:rPr>
          <w:rFonts w:ascii="Times New Roman" w:hAnsi="Times New Roman" w:cs="Times New Roman"/>
          <w:sz w:val="24"/>
          <w:szCs w:val="24"/>
        </w:rPr>
        <w:t xml:space="preserve">до 10 числа каждого (текущего) месяца в </w:t>
      </w:r>
      <w:r w:rsidRPr="00520EEA">
        <w:rPr>
          <w:rFonts w:ascii="Times New Roman" w:hAnsi="Times New Roman" w:cs="Times New Roman"/>
          <w:color w:val="22272F"/>
          <w:sz w:val="24"/>
          <w:szCs w:val="24"/>
        </w:rPr>
        <w:t xml:space="preserve"> безналичном  порядке  на  счет,    указанный  в разделе </w:t>
      </w:r>
      <w:r>
        <w:rPr>
          <w:rFonts w:ascii="Times New Roman" w:hAnsi="Times New Roman" w:cs="Times New Roman"/>
          <w:color w:val="22272F"/>
          <w:sz w:val="24"/>
          <w:szCs w:val="24"/>
          <w:lang w:val="en-US"/>
        </w:rPr>
        <w:t>VIII</w:t>
      </w:r>
      <w:r w:rsidRPr="00520EEA">
        <w:rPr>
          <w:rFonts w:ascii="Times New Roman" w:hAnsi="Times New Roman" w:cs="Times New Roman"/>
          <w:color w:val="22272F"/>
          <w:sz w:val="24"/>
          <w:szCs w:val="24"/>
        </w:rPr>
        <w:t xml:space="preserve"> настоящего Договора </w:t>
      </w:r>
    </w:p>
    <w:p w:rsidR="00A31CC9" w:rsidRPr="00520EEA" w:rsidRDefault="00A31CC9" w:rsidP="00A31CC9">
      <w:pPr>
        <w:jc w:val="center"/>
        <w:rPr>
          <w:rFonts w:ascii="Times New Roman" w:hAnsi="Times New Roman" w:cs="Times New Roman"/>
          <w:b/>
          <w:sz w:val="24"/>
          <w:szCs w:val="24"/>
        </w:rPr>
      </w:pPr>
      <w:r w:rsidRPr="00520EEA">
        <w:rPr>
          <w:rFonts w:ascii="Times New Roman" w:hAnsi="Times New Roman" w:cs="Times New Roman"/>
          <w:b/>
          <w:sz w:val="24"/>
          <w:szCs w:val="24"/>
        </w:rPr>
        <w:t>IV. Размер, сроки и порядок оплаты дополнительных образовательных услуг.</w:t>
      </w:r>
    </w:p>
    <w:p w:rsidR="00A31CC9" w:rsidRPr="00520EEA" w:rsidRDefault="00A31CC9" w:rsidP="00A31CC9">
      <w:pPr>
        <w:jc w:val="both"/>
        <w:rPr>
          <w:rFonts w:ascii="Times New Roman" w:hAnsi="Times New Roman" w:cs="Times New Roman"/>
          <w:sz w:val="24"/>
          <w:szCs w:val="24"/>
        </w:rPr>
      </w:pPr>
      <w:r w:rsidRPr="00520EEA">
        <w:rPr>
          <w:rFonts w:ascii="Times New Roman" w:hAnsi="Times New Roman" w:cs="Times New Roman"/>
          <w:sz w:val="24"/>
          <w:szCs w:val="24"/>
        </w:rPr>
        <w:t>4.1. Полная стоимость дополнительных образовательных услуг, наименование, перечень и форма предоставления которых определены в отдельном договоре об оказании дополнительных платных образовательных услугах . Увеличение стоимости платных дополнительных образовательных услуг после заключения данного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31CC9" w:rsidRPr="00520EEA" w:rsidRDefault="00A31CC9" w:rsidP="00A31CC9">
      <w:pPr>
        <w:jc w:val="both"/>
        <w:rPr>
          <w:rFonts w:ascii="Times New Roman" w:hAnsi="Times New Roman" w:cs="Times New Roman"/>
          <w:sz w:val="24"/>
          <w:szCs w:val="24"/>
        </w:rPr>
      </w:pPr>
      <w:r w:rsidRPr="00520EEA">
        <w:rPr>
          <w:rFonts w:ascii="Times New Roman" w:hAnsi="Times New Roman" w:cs="Times New Roman"/>
          <w:sz w:val="24"/>
          <w:szCs w:val="24"/>
        </w:rPr>
        <w:t xml:space="preserve"> 4.2. Заказчик ежемесячно оплачивает в безналичной форме дополнительные образовательные услуги согласно заключенного договора , а т. ж. порядка определенного утвержденного положения о порядке оказания дополнительных платных образовательных услуг.</w:t>
      </w:r>
    </w:p>
    <w:p w:rsidR="00A31CC9" w:rsidRPr="00520EEA" w:rsidRDefault="00A31CC9" w:rsidP="00A31CC9">
      <w:pPr>
        <w:jc w:val="both"/>
        <w:rPr>
          <w:rFonts w:ascii="Times New Roman" w:hAnsi="Times New Roman" w:cs="Times New Roman"/>
          <w:sz w:val="24"/>
          <w:szCs w:val="24"/>
        </w:rPr>
      </w:pPr>
    </w:p>
    <w:p w:rsidR="00A31CC9" w:rsidRPr="00520EEA" w:rsidRDefault="00A31CC9" w:rsidP="00A31CC9">
      <w:pPr>
        <w:pStyle w:val="3"/>
        <w:shd w:val="clear" w:color="auto" w:fill="FFFFFF"/>
        <w:spacing w:before="0" w:line="270" w:lineRule="atLeast"/>
        <w:jc w:val="center"/>
        <w:rPr>
          <w:rFonts w:ascii="Times New Roman" w:hAnsi="Times New Roman" w:cs="Times New Roman"/>
          <w:color w:val="333333"/>
          <w:sz w:val="23"/>
          <w:szCs w:val="23"/>
        </w:rPr>
      </w:pPr>
      <w:r w:rsidRPr="00520EEA">
        <w:rPr>
          <w:rFonts w:ascii="Times New Roman" w:hAnsi="Times New Roman" w:cs="Times New Roman"/>
          <w:color w:val="333333"/>
          <w:sz w:val="24"/>
          <w:szCs w:val="24"/>
          <w:lang w:val="en-US"/>
        </w:rPr>
        <w:lastRenderedPageBreak/>
        <w:t>V</w:t>
      </w:r>
      <w:r>
        <w:rPr>
          <w:rFonts w:ascii="Times New Roman" w:hAnsi="Times New Roman" w:cs="Times New Roman"/>
          <w:color w:val="333333"/>
          <w:sz w:val="24"/>
          <w:szCs w:val="24"/>
        </w:rPr>
        <w:t xml:space="preserve">. </w:t>
      </w:r>
      <w:r w:rsidRPr="00520EEA">
        <w:rPr>
          <w:rFonts w:ascii="Times New Roman" w:hAnsi="Times New Roman" w:cs="Times New Roman"/>
          <w:color w:val="333333"/>
          <w:sz w:val="24"/>
          <w:szCs w:val="24"/>
        </w:rPr>
        <w:t>Ответственность  за  неисполнение  или  ненадлежащее   исполнение обязательств по договору, порядок разрешения споров</w:t>
      </w:r>
      <w:r w:rsidRPr="00520EEA">
        <w:rPr>
          <w:rFonts w:ascii="Times New Roman" w:hAnsi="Times New Roman" w:cs="Times New Roman"/>
          <w:color w:val="333333"/>
          <w:sz w:val="23"/>
          <w:szCs w:val="23"/>
        </w:rPr>
        <w:t>    </w:t>
      </w:r>
    </w:p>
    <w:p w:rsidR="00A31CC9" w:rsidRPr="00520EEA" w:rsidRDefault="00A31CC9" w:rsidP="00A31CC9">
      <w:pPr>
        <w:pStyle w:val="a3"/>
        <w:shd w:val="clear" w:color="auto" w:fill="FFFFFF"/>
        <w:spacing w:before="0" w:beforeAutospacing="0" w:after="0" w:afterAutospacing="0"/>
        <w:jc w:val="both"/>
        <w:rPr>
          <w:color w:val="333333"/>
        </w:rPr>
      </w:pPr>
      <w:r w:rsidRPr="00520EEA">
        <w:rPr>
          <w:color w:val="333333"/>
          <w:sz w:val="23"/>
          <w:szCs w:val="23"/>
        </w:rPr>
        <w:t> </w:t>
      </w:r>
      <w:r>
        <w:rPr>
          <w:color w:val="333333"/>
        </w:rPr>
        <w:t>5</w:t>
      </w:r>
      <w:r w:rsidRPr="00520EEA">
        <w:rPr>
          <w:color w:val="333333"/>
        </w:rPr>
        <w:t>.1.За неисполнение либо ненадлежащее исполнение  обязательств   по настоящему  Договору  Исполнитель  и  Заказчик  несут    ответственность, предусмотренную</w:t>
      </w:r>
    </w:p>
    <w:p w:rsidR="00A31CC9" w:rsidRPr="00520EEA" w:rsidRDefault="00A31CC9" w:rsidP="00A31CC9">
      <w:pPr>
        <w:pStyle w:val="a3"/>
        <w:shd w:val="clear" w:color="auto" w:fill="FFFFFF"/>
        <w:spacing w:before="0" w:beforeAutospacing="0" w:after="0" w:afterAutospacing="0"/>
        <w:jc w:val="both"/>
        <w:rPr>
          <w:color w:val="333333"/>
        </w:rPr>
      </w:pPr>
      <w:r w:rsidRPr="00520EEA">
        <w:rPr>
          <w:color w:val="333333"/>
        </w:rPr>
        <w:t> законодательством  Российской  Федерации  и    настоящим Договором.</w:t>
      </w:r>
    </w:p>
    <w:p w:rsidR="00A31CC9" w:rsidRPr="00520EEA" w:rsidRDefault="00A31CC9" w:rsidP="00A31CC9">
      <w:pPr>
        <w:pStyle w:val="a3"/>
        <w:shd w:val="clear" w:color="auto" w:fill="FFFFFF"/>
        <w:spacing w:before="0" w:beforeAutospacing="0" w:after="0" w:afterAutospacing="0"/>
        <w:jc w:val="center"/>
        <w:rPr>
          <w:b/>
          <w:color w:val="000000"/>
        </w:rPr>
      </w:pPr>
    </w:p>
    <w:p w:rsidR="00A31CC9" w:rsidRPr="00520EEA" w:rsidRDefault="00A31CC9" w:rsidP="00A31CC9">
      <w:pPr>
        <w:pStyle w:val="a3"/>
        <w:shd w:val="clear" w:color="auto" w:fill="FFFFFF"/>
        <w:spacing w:before="0" w:beforeAutospacing="0" w:after="0" w:afterAutospacing="0"/>
        <w:jc w:val="center"/>
        <w:rPr>
          <w:b/>
          <w:color w:val="000000"/>
        </w:rPr>
      </w:pPr>
      <w:r w:rsidRPr="00520EEA">
        <w:rPr>
          <w:b/>
          <w:color w:val="000000"/>
        </w:rPr>
        <w:t>V</w:t>
      </w:r>
      <w:r>
        <w:rPr>
          <w:b/>
          <w:color w:val="000000"/>
          <w:lang w:val="en-US"/>
        </w:rPr>
        <w:t>I</w:t>
      </w:r>
      <w:r w:rsidRPr="00520EEA">
        <w:rPr>
          <w:b/>
          <w:color w:val="000000"/>
        </w:rPr>
        <w:t>. Основания изменения и расторжения договора</w:t>
      </w:r>
    </w:p>
    <w:p w:rsidR="00A31CC9" w:rsidRPr="00520EEA" w:rsidRDefault="00A31CC9" w:rsidP="00A31CC9">
      <w:pPr>
        <w:pStyle w:val="a3"/>
        <w:shd w:val="clear" w:color="auto" w:fill="FFFFFF"/>
        <w:spacing w:before="0" w:beforeAutospacing="0" w:after="0" w:afterAutospacing="0"/>
        <w:jc w:val="both"/>
        <w:rPr>
          <w:color w:val="000000"/>
        </w:rPr>
      </w:pPr>
      <w:r w:rsidRPr="006B468E">
        <w:rPr>
          <w:color w:val="000000"/>
        </w:rPr>
        <w:t>6</w:t>
      </w:r>
      <w:r w:rsidRPr="00520EEA">
        <w:rPr>
          <w:color w:val="000000"/>
        </w:rPr>
        <w:t>.1. Условия, на которых заключен настоящий Договор, могут быть изменены по соглашению сторон.</w:t>
      </w:r>
    </w:p>
    <w:p w:rsidR="00A31CC9" w:rsidRPr="00520EEA" w:rsidRDefault="00A31CC9" w:rsidP="00A31CC9">
      <w:pPr>
        <w:pStyle w:val="a3"/>
        <w:shd w:val="clear" w:color="auto" w:fill="FFFFFF"/>
        <w:tabs>
          <w:tab w:val="left" w:pos="0"/>
        </w:tabs>
        <w:spacing w:before="0" w:beforeAutospacing="0" w:after="0" w:afterAutospacing="0"/>
        <w:jc w:val="both"/>
        <w:rPr>
          <w:color w:val="000000"/>
        </w:rPr>
      </w:pPr>
      <w:r w:rsidRPr="006B468E">
        <w:rPr>
          <w:color w:val="000000"/>
        </w:rPr>
        <w:t>6</w:t>
      </w:r>
      <w:r w:rsidRPr="00520EEA">
        <w:rPr>
          <w:color w:val="000000"/>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A31CC9" w:rsidRPr="00A31CC9" w:rsidRDefault="00A31CC9" w:rsidP="00A31CC9">
      <w:pPr>
        <w:pStyle w:val="a3"/>
        <w:shd w:val="clear" w:color="auto" w:fill="FFFFFF"/>
        <w:spacing w:before="0" w:beforeAutospacing="0" w:after="0" w:afterAutospacing="0"/>
        <w:jc w:val="both"/>
        <w:rPr>
          <w:color w:val="000000"/>
        </w:rPr>
      </w:pPr>
      <w:r w:rsidRPr="006B468E">
        <w:rPr>
          <w:color w:val="000000"/>
        </w:rPr>
        <w:t>6</w:t>
      </w:r>
      <w:r w:rsidRPr="00520EEA">
        <w:rPr>
          <w:color w:val="000000"/>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A31CC9" w:rsidRPr="00520EEA" w:rsidRDefault="00A31CC9" w:rsidP="00A31CC9">
      <w:pPr>
        <w:pStyle w:val="a3"/>
        <w:shd w:val="clear" w:color="auto" w:fill="FFFFFF"/>
        <w:spacing w:before="0" w:beforeAutospacing="0" w:after="0" w:afterAutospacing="0"/>
        <w:jc w:val="center"/>
        <w:rPr>
          <w:b/>
          <w:color w:val="000000"/>
        </w:rPr>
      </w:pPr>
    </w:p>
    <w:p w:rsidR="00A31CC9" w:rsidRPr="00520EEA" w:rsidRDefault="00A31CC9" w:rsidP="00A31CC9">
      <w:pPr>
        <w:pStyle w:val="a3"/>
        <w:shd w:val="clear" w:color="auto" w:fill="FFFFFF"/>
        <w:spacing w:before="0" w:beforeAutospacing="0" w:after="0" w:afterAutospacing="0"/>
        <w:jc w:val="center"/>
        <w:rPr>
          <w:b/>
          <w:color w:val="000000"/>
        </w:rPr>
      </w:pPr>
      <w:r w:rsidRPr="00520EEA">
        <w:rPr>
          <w:b/>
          <w:color w:val="000000"/>
        </w:rPr>
        <w:t>V</w:t>
      </w:r>
      <w:r w:rsidRPr="00520EEA">
        <w:rPr>
          <w:b/>
          <w:color w:val="000000"/>
          <w:lang w:val="en-US"/>
        </w:rPr>
        <w:t>I</w:t>
      </w:r>
      <w:r>
        <w:rPr>
          <w:b/>
          <w:color w:val="000000"/>
          <w:lang w:val="en-US"/>
        </w:rPr>
        <w:t>I</w:t>
      </w:r>
      <w:r w:rsidRPr="00520EEA">
        <w:rPr>
          <w:b/>
          <w:color w:val="000000"/>
        </w:rPr>
        <w:t>. Заключительные положения</w:t>
      </w:r>
    </w:p>
    <w:p w:rsidR="00A31CC9" w:rsidRPr="00520EEA" w:rsidRDefault="00A31CC9" w:rsidP="00A31CC9">
      <w:pPr>
        <w:pStyle w:val="a3"/>
        <w:shd w:val="clear" w:color="auto" w:fill="FFFFFF"/>
        <w:spacing w:before="0" w:beforeAutospacing="0" w:after="0" w:afterAutospacing="0"/>
        <w:jc w:val="both"/>
        <w:rPr>
          <w:color w:val="000000"/>
        </w:rPr>
      </w:pPr>
      <w:r w:rsidRPr="006B468E">
        <w:rPr>
          <w:color w:val="000000"/>
        </w:rPr>
        <w:t>7</w:t>
      </w:r>
      <w:r w:rsidRPr="00520EEA">
        <w:rPr>
          <w:color w:val="000000"/>
        </w:rPr>
        <w:t>.1. Настоящий договор вступает в силу со дня его подписания Сторонами и действует до "_30_"_июня  __202_______ г.</w:t>
      </w:r>
    </w:p>
    <w:p w:rsidR="00A31CC9" w:rsidRPr="00520EEA" w:rsidRDefault="00A31CC9" w:rsidP="00A31CC9">
      <w:pPr>
        <w:pStyle w:val="a3"/>
        <w:shd w:val="clear" w:color="auto" w:fill="FFFFFF"/>
        <w:spacing w:before="0" w:beforeAutospacing="0" w:after="0" w:afterAutospacing="0"/>
        <w:jc w:val="both"/>
        <w:rPr>
          <w:color w:val="000000"/>
        </w:rPr>
      </w:pPr>
      <w:r w:rsidRPr="006B468E">
        <w:rPr>
          <w:color w:val="000000"/>
        </w:rPr>
        <w:t>7</w:t>
      </w:r>
      <w:r w:rsidRPr="00520EEA">
        <w:rPr>
          <w:color w:val="000000"/>
        </w:rPr>
        <w:t>.2. Настоящий Договор составлен в двух экземплярах, имеющих равную юридическую силу, по одному для каждой из Сторон.</w:t>
      </w:r>
    </w:p>
    <w:p w:rsidR="00A31CC9" w:rsidRPr="00520EEA" w:rsidRDefault="00A31CC9" w:rsidP="00A31CC9">
      <w:pPr>
        <w:pStyle w:val="a3"/>
        <w:shd w:val="clear" w:color="auto" w:fill="FFFFFF"/>
        <w:spacing w:before="0" w:beforeAutospacing="0" w:after="0" w:afterAutospacing="0"/>
        <w:jc w:val="both"/>
        <w:rPr>
          <w:color w:val="000000"/>
        </w:rPr>
      </w:pPr>
      <w:r w:rsidRPr="006B468E">
        <w:rPr>
          <w:color w:val="000000"/>
        </w:rPr>
        <w:t>7</w:t>
      </w:r>
      <w:r w:rsidRPr="00520EEA">
        <w:rPr>
          <w:color w:val="000000"/>
        </w:rPr>
        <w:t>.3. Стороны обязуются извещать друг друга о смене реквизитов, адресов и иных существенных изменениях.</w:t>
      </w:r>
    </w:p>
    <w:p w:rsidR="00A31CC9" w:rsidRPr="00520EEA" w:rsidRDefault="00A31CC9" w:rsidP="00A31CC9">
      <w:pPr>
        <w:pStyle w:val="a3"/>
        <w:shd w:val="clear" w:color="auto" w:fill="FFFFFF"/>
        <w:spacing w:before="0" w:beforeAutospacing="0" w:after="0" w:afterAutospacing="0"/>
        <w:jc w:val="both"/>
        <w:rPr>
          <w:color w:val="000000"/>
        </w:rPr>
      </w:pPr>
      <w:r w:rsidRPr="006B468E">
        <w:rPr>
          <w:color w:val="000000"/>
        </w:rPr>
        <w:t>7</w:t>
      </w:r>
      <w:r w:rsidRPr="00520EEA">
        <w:rPr>
          <w:color w:val="000000"/>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A31CC9" w:rsidRPr="00520EEA" w:rsidRDefault="00A31CC9" w:rsidP="00A31CC9">
      <w:pPr>
        <w:pStyle w:val="a3"/>
        <w:shd w:val="clear" w:color="auto" w:fill="FFFFFF"/>
        <w:spacing w:before="0" w:beforeAutospacing="0" w:after="0" w:afterAutospacing="0"/>
        <w:jc w:val="both"/>
        <w:rPr>
          <w:color w:val="000000"/>
        </w:rPr>
      </w:pPr>
      <w:r w:rsidRPr="006B468E">
        <w:rPr>
          <w:color w:val="000000"/>
        </w:rPr>
        <w:t>7</w:t>
      </w:r>
      <w:r w:rsidRPr="00520EEA">
        <w:rPr>
          <w:color w:val="000000"/>
        </w:rPr>
        <w:t>.5. Споры, не урегулированные путем переговоров, разрешаются в судебном порядке, установленном законодательством Российской Федерации.</w:t>
      </w:r>
    </w:p>
    <w:p w:rsidR="00A31CC9" w:rsidRPr="00520EEA" w:rsidRDefault="00A31CC9" w:rsidP="00A31CC9">
      <w:pPr>
        <w:pStyle w:val="a3"/>
        <w:shd w:val="clear" w:color="auto" w:fill="FFFFFF"/>
        <w:spacing w:before="0" w:beforeAutospacing="0" w:after="0" w:afterAutospacing="0"/>
        <w:jc w:val="both"/>
        <w:rPr>
          <w:color w:val="000000"/>
        </w:rPr>
      </w:pPr>
      <w:r w:rsidRPr="006B468E">
        <w:rPr>
          <w:color w:val="000000"/>
        </w:rPr>
        <w:t>7</w:t>
      </w:r>
      <w:r w:rsidRPr="00520EEA">
        <w:rPr>
          <w:color w:val="000000"/>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A31CC9" w:rsidRPr="00520EEA" w:rsidRDefault="00A31CC9" w:rsidP="00A31CC9">
      <w:pPr>
        <w:pStyle w:val="a3"/>
        <w:shd w:val="clear" w:color="auto" w:fill="FFFFFF"/>
        <w:spacing w:before="0" w:beforeAutospacing="0" w:after="187" w:afterAutospacing="0"/>
        <w:jc w:val="both"/>
        <w:rPr>
          <w:color w:val="000000"/>
        </w:rPr>
      </w:pPr>
      <w:r w:rsidRPr="006B468E">
        <w:rPr>
          <w:color w:val="000000"/>
        </w:rPr>
        <w:t>7</w:t>
      </w:r>
      <w:r w:rsidRPr="00520EEA">
        <w:rPr>
          <w:color w:val="000000"/>
        </w:rPr>
        <w:t>.7. При выполнении условий настоящего Договора Стороны руководствуются законодательством Российской Федерации.</w:t>
      </w:r>
    </w:p>
    <w:p w:rsidR="00A31CC9" w:rsidRPr="00A31CC9" w:rsidRDefault="00A31CC9" w:rsidP="00A31CC9">
      <w:pPr>
        <w:spacing w:after="0"/>
        <w:ind w:left="-540"/>
        <w:jc w:val="center"/>
        <w:rPr>
          <w:rFonts w:ascii="Times New Roman" w:hAnsi="Times New Roman" w:cs="Times New Roman"/>
          <w:b/>
          <w:bCs/>
          <w:sz w:val="24"/>
          <w:szCs w:val="24"/>
        </w:rPr>
      </w:pPr>
    </w:p>
    <w:p w:rsidR="00A31CC9" w:rsidRPr="008C79AD" w:rsidRDefault="00A31CC9" w:rsidP="00A31CC9">
      <w:pPr>
        <w:spacing w:after="0"/>
        <w:ind w:left="-540"/>
        <w:jc w:val="center"/>
        <w:rPr>
          <w:rFonts w:ascii="Times New Roman" w:hAnsi="Times New Roman" w:cs="Times New Roman"/>
          <w:b/>
          <w:bCs/>
          <w:sz w:val="24"/>
          <w:szCs w:val="24"/>
        </w:rPr>
      </w:pPr>
      <w:r>
        <w:rPr>
          <w:rFonts w:ascii="Times New Roman" w:hAnsi="Times New Roman" w:cs="Times New Roman"/>
          <w:b/>
          <w:bCs/>
          <w:sz w:val="24"/>
          <w:szCs w:val="24"/>
          <w:lang w:val="en-US"/>
        </w:rPr>
        <w:t>VIII</w:t>
      </w:r>
      <w:r>
        <w:rPr>
          <w:rFonts w:ascii="Times New Roman" w:hAnsi="Times New Roman" w:cs="Times New Roman"/>
          <w:b/>
          <w:bCs/>
          <w:sz w:val="24"/>
          <w:szCs w:val="24"/>
        </w:rPr>
        <w:t>. Реквизиты и подписи сторон</w:t>
      </w:r>
    </w:p>
    <w:tbl>
      <w:tblPr>
        <w:tblpPr w:leftFromText="180" w:rightFromText="180" w:vertAnchor="text" w:horzAnchor="margin" w:tblpXSpec="right"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6"/>
      </w:tblGrid>
      <w:tr w:rsidR="00A31CC9" w:rsidRPr="00236F11" w:rsidTr="00C7660F">
        <w:trPr>
          <w:trHeight w:val="426"/>
        </w:trPr>
        <w:tc>
          <w:tcPr>
            <w:tcW w:w="4958" w:type="dxa"/>
            <w:tcBorders>
              <w:top w:val="nil"/>
              <w:left w:val="nil"/>
              <w:bottom w:val="nil"/>
              <w:right w:val="nil"/>
            </w:tcBorders>
          </w:tcPr>
          <w:p w:rsidR="00A31CC9" w:rsidRDefault="00A31CC9" w:rsidP="00C7660F">
            <w:pPr>
              <w:pStyle w:val="a5"/>
              <w:jc w:val="center"/>
              <w:rPr>
                <w:b/>
                <w:smallCaps/>
                <w:sz w:val="22"/>
              </w:rPr>
            </w:pPr>
          </w:p>
          <w:p w:rsidR="00A31CC9" w:rsidRPr="00236F11" w:rsidRDefault="00A31CC9" w:rsidP="00C7660F">
            <w:pPr>
              <w:pStyle w:val="a5"/>
              <w:jc w:val="center"/>
              <w:rPr>
                <w:b/>
                <w:sz w:val="22"/>
              </w:rPr>
            </w:pPr>
            <w:r w:rsidRPr="00236F11">
              <w:rPr>
                <w:b/>
                <w:smallCaps/>
                <w:sz w:val="22"/>
              </w:rPr>
              <w:t>«ЗАКАЗЧИК»</w:t>
            </w:r>
          </w:p>
        </w:tc>
      </w:tr>
      <w:tr w:rsidR="00A31CC9" w:rsidRPr="00236F11" w:rsidTr="00C7660F">
        <w:trPr>
          <w:trHeight w:val="3117"/>
        </w:trPr>
        <w:tc>
          <w:tcPr>
            <w:tcW w:w="4958" w:type="dxa"/>
            <w:tcBorders>
              <w:top w:val="nil"/>
              <w:left w:val="nil"/>
              <w:bottom w:val="nil"/>
              <w:right w:val="nil"/>
            </w:tcBorders>
          </w:tcPr>
          <w:p w:rsidR="00A31CC9" w:rsidRPr="00FC6F8A" w:rsidRDefault="00A31CC9" w:rsidP="00C7660F">
            <w:pPr>
              <w:pStyle w:val="a5"/>
              <w:rPr>
                <w:sz w:val="22"/>
                <w:szCs w:val="22"/>
              </w:rPr>
            </w:pPr>
            <w:r w:rsidRPr="00FC6F8A">
              <w:rPr>
                <w:sz w:val="22"/>
                <w:szCs w:val="22"/>
              </w:rPr>
              <w:t>Ф.И.О. матери (отца):</w:t>
            </w:r>
          </w:p>
          <w:p w:rsidR="00A31CC9" w:rsidRPr="00FC6F8A" w:rsidRDefault="00A31CC9" w:rsidP="00C7660F">
            <w:pPr>
              <w:pStyle w:val="a5"/>
              <w:rPr>
                <w:sz w:val="22"/>
                <w:szCs w:val="22"/>
              </w:rPr>
            </w:pPr>
            <w:r w:rsidRPr="00FC6F8A">
              <w:rPr>
                <w:sz w:val="22"/>
                <w:szCs w:val="22"/>
              </w:rPr>
              <w:t>______________________________________________</w:t>
            </w:r>
          </w:p>
          <w:p w:rsidR="00A31CC9" w:rsidRPr="00FC6F8A" w:rsidRDefault="00A31CC9" w:rsidP="00C7660F">
            <w:pPr>
              <w:pStyle w:val="a5"/>
              <w:rPr>
                <w:sz w:val="22"/>
                <w:szCs w:val="22"/>
              </w:rPr>
            </w:pPr>
            <w:r w:rsidRPr="00FC6F8A">
              <w:rPr>
                <w:sz w:val="22"/>
                <w:szCs w:val="22"/>
              </w:rPr>
              <w:t>______________________________________________</w:t>
            </w:r>
          </w:p>
          <w:p w:rsidR="00A31CC9" w:rsidRPr="00FC6F8A" w:rsidRDefault="00A31CC9" w:rsidP="00C7660F">
            <w:pPr>
              <w:pStyle w:val="a5"/>
              <w:rPr>
                <w:sz w:val="22"/>
                <w:szCs w:val="22"/>
              </w:rPr>
            </w:pPr>
            <w:r w:rsidRPr="00FC6F8A">
              <w:rPr>
                <w:sz w:val="22"/>
                <w:szCs w:val="22"/>
              </w:rPr>
              <w:t xml:space="preserve">Паспорт: </w:t>
            </w:r>
            <w:r w:rsidRPr="00FC6F8A">
              <w:rPr>
                <w:i/>
                <w:iCs/>
                <w:sz w:val="22"/>
                <w:szCs w:val="22"/>
              </w:rPr>
              <w:t>серия</w:t>
            </w:r>
            <w:r w:rsidRPr="00FC6F8A">
              <w:rPr>
                <w:sz w:val="22"/>
                <w:szCs w:val="22"/>
              </w:rPr>
              <w:t xml:space="preserve"> ____________</w:t>
            </w:r>
            <w:r w:rsidRPr="00FC6F8A">
              <w:rPr>
                <w:i/>
                <w:iCs/>
                <w:sz w:val="22"/>
                <w:szCs w:val="22"/>
              </w:rPr>
              <w:t>№_________________</w:t>
            </w:r>
          </w:p>
          <w:p w:rsidR="00A31CC9" w:rsidRPr="00FC6F8A" w:rsidRDefault="00A31CC9" w:rsidP="00C7660F">
            <w:pPr>
              <w:pStyle w:val="a5"/>
              <w:rPr>
                <w:sz w:val="22"/>
                <w:szCs w:val="22"/>
              </w:rPr>
            </w:pPr>
            <w:r w:rsidRPr="00FC6F8A">
              <w:rPr>
                <w:i/>
                <w:iCs/>
                <w:sz w:val="22"/>
                <w:szCs w:val="22"/>
              </w:rPr>
              <w:t>выдан _______________________________________</w:t>
            </w:r>
          </w:p>
          <w:p w:rsidR="00A31CC9" w:rsidRPr="00FC6F8A" w:rsidRDefault="00A31CC9" w:rsidP="00C7660F">
            <w:pPr>
              <w:pStyle w:val="a5"/>
              <w:rPr>
                <w:sz w:val="22"/>
                <w:szCs w:val="22"/>
              </w:rPr>
            </w:pPr>
            <w:r w:rsidRPr="00FC6F8A">
              <w:rPr>
                <w:iCs/>
                <w:sz w:val="22"/>
                <w:szCs w:val="22"/>
              </w:rPr>
              <w:t>_____________________________________________</w:t>
            </w:r>
          </w:p>
          <w:p w:rsidR="00A31CC9" w:rsidRPr="00FC6F8A" w:rsidRDefault="00A31CC9" w:rsidP="00C7660F">
            <w:pPr>
              <w:pStyle w:val="a5"/>
              <w:rPr>
                <w:sz w:val="22"/>
                <w:szCs w:val="22"/>
              </w:rPr>
            </w:pPr>
            <w:r w:rsidRPr="00FC6F8A">
              <w:rPr>
                <w:sz w:val="22"/>
                <w:szCs w:val="22"/>
              </w:rPr>
              <w:t>Адрес:_______________________________________ ____________________________________________</w:t>
            </w:r>
          </w:p>
          <w:p w:rsidR="00A31CC9" w:rsidRPr="00FC6F8A" w:rsidRDefault="00A31CC9" w:rsidP="00C7660F">
            <w:pPr>
              <w:pStyle w:val="a5"/>
              <w:rPr>
                <w:sz w:val="22"/>
                <w:szCs w:val="22"/>
              </w:rPr>
            </w:pPr>
            <w:r w:rsidRPr="00FC6F8A">
              <w:rPr>
                <w:sz w:val="22"/>
                <w:szCs w:val="22"/>
              </w:rPr>
              <w:t>Телефон: дом _________________________________</w:t>
            </w:r>
          </w:p>
          <w:p w:rsidR="00A31CC9" w:rsidRPr="00FC6F8A" w:rsidRDefault="00A31CC9" w:rsidP="00C7660F">
            <w:pPr>
              <w:pStyle w:val="a5"/>
              <w:rPr>
                <w:sz w:val="22"/>
                <w:szCs w:val="22"/>
              </w:rPr>
            </w:pPr>
            <w:r w:rsidRPr="00FC6F8A">
              <w:rPr>
                <w:sz w:val="22"/>
                <w:szCs w:val="22"/>
              </w:rPr>
              <w:t>Сот.  _________________________________________</w:t>
            </w:r>
          </w:p>
          <w:p w:rsidR="00A31CC9" w:rsidRPr="00FC6F8A" w:rsidRDefault="00A31CC9" w:rsidP="00C7660F">
            <w:pPr>
              <w:pStyle w:val="a5"/>
              <w:rPr>
                <w:sz w:val="22"/>
                <w:szCs w:val="22"/>
              </w:rPr>
            </w:pPr>
            <w:r w:rsidRPr="00FC6F8A">
              <w:rPr>
                <w:sz w:val="22"/>
                <w:szCs w:val="22"/>
              </w:rPr>
              <w:t>Подпись: _____________________________________</w:t>
            </w:r>
          </w:p>
          <w:p w:rsidR="00A31CC9" w:rsidRPr="00FC6F8A" w:rsidRDefault="00A31CC9" w:rsidP="00C7660F">
            <w:pPr>
              <w:pStyle w:val="HTML"/>
              <w:shd w:val="clear" w:color="auto" w:fill="FFFFFF"/>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345"/>
              </w:tabs>
              <w:rPr>
                <w:rFonts w:ascii="Times New Roman" w:hAnsi="Times New Roman" w:cs="Times New Roman"/>
                <w:sz w:val="22"/>
                <w:szCs w:val="22"/>
              </w:rPr>
            </w:pPr>
            <w:r w:rsidRPr="00FC6F8A">
              <w:rPr>
                <w:rFonts w:ascii="Times New Roman" w:hAnsi="Times New Roman" w:cs="Times New Roman"/>
                <w:sz w:val="22"/>
                <w:szCs w:val="22"/>
              </w:rPr>
              <w:t xml:space="preserve">                       2й экземпляр получен на руки</w:t>
            </w:r>
          </w:p>
          <w:p w:rsidR="00A31CC9" w:rsidRPr="00FC6F8A" w:rsidRDefault="00A31CC9" w:rsidP="00C7660F">
            <w:pPr>
              <w:pStyle w:val="a5"/>
              <w:rPr>
                <w:sz w:val="22"/>
                <w:szCs w:val="22"/>
              </w:rPr>
            </w:pPr>
          </w:p>
          <w:p w:rsidR="00A31CC9" w:rsidRPr="00236F11" w:rsidRDefault="00A31CC9" w:rsidP="00C7660F">
            <w:pPr>
              <w:pStyle w:val="a5"/>
              <w:jc w:val="center"/>
              <w:rPr>
                <w:sz w:val="20"/>
              </w:rPr>
            </w:pPr>
          </w:p>
        </w:tc>
      </w:tr>
    </w:tbl>
    <w:p w:rsidR="00A31CC9" w:rsidRDefault="00A31CC9" w:rsidP="00A31CC9">
      <w:pPr>
        <w:spacing w:after="0"/>
        <w:ind w:left="-540"/>
        <w:rPr>
          <w:rFonts w:ascii="Times New Roman" w:hAnsi="Times New Roman" w:cs="Times New Roman"/>
        </w:rPr>
      </w:pPr>
      <w:r>
        <w:rPr>
          <w:rFonts w:ascii="Times New Roman" w:hAnsi="Times New Roman" w:cs="Times New Roman"/>
        </w:rPr>
        <w:t xml:space="preserve">                      </w:t>
      </w:r>
    </w:p>
    <w:p w:rsidR="00A31CC9" w:rsidRPr="00CF5970" w:rsidRDefault="00A31CC9" w:rsidP="00A31CC9">
      <w:pPr>
        <w:spacing w:after="0"/>
        <w:ind w:left="-540"/>
        <w:jc w:val="center"/>
        <w:rPr>
          <w:rFonts w:ascii="Times New Roman" w:hAnsi="Times New Roman" w:cs="Times New Roman"/>
          <w:b/>
        </w:rPr>
      </w:pPr>
      <w:r w:rsidRPr="00CF5970">
        <w:rPr>
          <w:rFonts w:ascii="Times New Roman" w:hAnsi="Times New Roman" w:cs="Times New Roman"/>
          <w:b/>
        </w:rPr>
        <w:t>«ИСПОЛНИТЕЛЬ»</w:t>
      </w:r>
    </w:p>
    <w:p w:rsidR="00A31CC9" w:rsidRPr="00FC6F8A" w:rsidRDefault="00A31CC9" w:rsidP="00A31CC9">
      <w:pPr>
        <w:pStyle w:val="a5"/>
        <w:tabs>
          <w:tab w:val="left" w:pos="6876"/>
        </w:tabs>
        <w:rPr>
          <w:sz w:val="22"/>
          <w:szCs w:val="22"/>
        </w:rPr>
      </w:pPr>
      <w:r w:rsidRPr="00FC6F8A">
        <w:rPr>
          <w:sz w:val="22"/>
          <w:szCs w:val="22"/>
        </w:rPr>
        <w:t>Муниципальное дошкольное образовательное</w:t>
      </w:r>
      <w:r w:rsidRPr="00FC6F8A">
        <w:rPr>
          <w:sz w:val="22"/>
          <w:szCs w:val="22"/>
        </w:rPr>
        <w:tab/>
      </w:r>
    </w:p>
    <w:p w:rsidR="00A31CC9" w:rsidRPr="00FC6F8A" w:rsidRDefault="00A31CC9" w:rsidP="00A31CC9">
      <w:pPr>
        <w:pStyle w:val="a5"/>
        <w:rPr>
          <w:sz w:val="22"/>
          <w:szCs w:val="22"/>
        </w:rPr>
      </w:pPr>
      <w:r w:rsidRPr="00FC6F8A">
        <w:rPr>
          <w:sz w:val="22"/>
          <w:szCs w:val="22"/>
        </w:rPr>
        <w:t xml:space="preserve"> учреждение «Детский сад № 7»</w:t>
      </w:r>
    </w:p>
    <w:p w:rsidR="00A31CC9" w:rsidRPr="00FC6F8A" w:rsidRDefault="00A31CC9" w:rsidP="00A31CC9">
      <w:pPr>
        <w:pStyle w:val="a5"/>
        <w:jc w:val="both"/>
        <w:rPr>
          <w:sz w:val="22"/>
          <w:szCs w:val="22"/>
        </w:rPr>
      </w:pPr>
      <w:r w:rsidRPr="00FC6F8A">
        <w:rPr>
          <w:sz w:val="22"/>
          <w:szCs w:val="22"/>
        </w:rPr>
        <w:t>150040, г. Ярославль,  проспект Октября,д.28а.</w:t>
      </w:r>
    </w:p>
    <w:p w:rsidR="00A31CC9" w:rsidRPr="00FC6F8A" w:rsidRDefault="00A31CC9" w:rsidP="00A31CC9">
      <w:pPr>
        <w:tabs>
          <w:tab w:val="left" w:pos="5319"/>
        </w:tabs>
        <w:autoSpaceDE w:val="0"/>
        <w:autoSpaceDN w:val="0"/>
        <w:adjustRightInd w:val="0"/>
        <w:spacing w:after="0" w:line="240" w:lineRule="auto"/>
        <w:ind w:left="-567"/>
        <w:rPr>
          <w:rFonts w:ascii="Times New Roman" w:hAnsi="Times New Roman" w:cs="Times New Roman"/>
          <w:color w:val="000000"/>
        </w:rPr>
      </w:pPr>
      <w:r w:rsidRPr="00FC6F8A">
        <w:rPr>
          <w:rFonts w:ascii="Times New Roman" w:hAnsi="Times New Roman" w:cs="Times New Roman"/>
          <w:color w:val="000000"/>
        </w:rPr>
        <w:t xml:space="preserve">          Тел/факс 72-78-52; 25-18-55</w:t>
      </w:r>
    </w:p>
    <w:p w:rsidR="00A31CC9" w:rsidRPr="00FC6F8A" w:rsidRDefault="00A31CC9" w:rsidP="00A31CC9">
      <w:pPr>
        <w:tabs>
          <w:tab w:val="left" w:pos="5319"/>
        </w:tabs>
        <w:autoSpaceDE w:val="0"/>
        <w:autoSpaceDN w:val="0"/>
        <w:adjustRightInd w:val="0"/>
        <w:spacing w:after="0" w:line="240" w:lineRule="auto"/>
        <w:ind w:left="-567"/>
        <w:rPr>
          <w:rFonts w:ascii="Times New Roman" w:hAnsi="Times New Roman" w:cs="Times New Roman"/>
          <w:color w:val="000000"/>
        </w:rPr>
      </w:pPr>
      <w:r w:rsidRPr="00FC6F8A">
        <w:rPr>
          <w:rFonts w:ascii="Times New Roman" w:hAnsi="Times New Roman" w:cs="Times New Roman"/>
          <w:color w:val="000000"/>
        </w:rPr>
        <w:t xml:space="preserve">           ИНН</w:t>
      </w:r>
      <w:r>
        <w:rPr>
          <w:rFonts w:ascii="Times New Roman" w:hAnsi="Times New Roman" w:cs="Times New Roman"/>
          <w:color w:val="000000"/>
        </w:rPr>
        <w:t xml:space="preserve"> </w:t>
      </w:r>
      <w:r w:rsidRPr="00FC6F8A">
        <w:rPr>
          <w:rFonts w:ascii="Times New Roman" w:hAnsi="Times New Roman" w:cs="Times New Roman"/>
          <w:color w:val="000000"/>
        </w:rPr>
        <w:t xml:space="preserve">7604041027;  </w:t>
      </w:r>
      <w:r w:rsidRPr="00FC6F8A">
        <w:rPr>
          <w:rFonts w:ascii="Times New Roman" w:hAnsi="Times New Roman" w:cs="Times New Roman"/>
        </w:rPr>
        <w:t xml:space="preserve"> КПП </w:t>
      </w:r>
      <w:r w:rsidRPr="00FC6F8A">
        <w:rPr>
          <w:rFonts w:ascii="Times New Roman" w:hAnsi="Times New Roman" w:cs="Times New Roman"/>
          <w:color w:val="000000"/>
        </w:rPr>
        <w:t xml:space="preserve">760401001 </w:t>
      </w:r>
    </w:p>
    <w:p w:rsidR="00A31CC9" w:rsidRPr="00A31CC9" w:rsidRDefault="00A31CC9" w:rsidP="00A31CC9">
      <w:pPr>
        <w:spacing w:after="0" w:line="240" w:lineRule="auto"/>
        <w:rPr>
          <w:rFonts w:ascii="Times New Roman" w:hAnsi="Times New Roman" w:cs="Times New Roman"/>
          <w:color w:val="000000"/>
        </w:rPr>
      </w:pPr>
      <w:r w:rsidRPr="00FC6F8A">
        <w:rPr>
          <w:rFonts w:ascii="Times New Roman" w:hAnsi="Times New Roman" w:cs="Times New Roman"/>
          <w:color w:val="000000"/>
        </w:rPr>
        <w:t>ОКПО 47146366;  ОГРН 1027600683384</w:t>
      </w:r>
    </w:p>
    <w:p w:rsidR="00A31CC9" w:rsidRDefault="00A31CC9" w:rsidP="00A31CC9">
      <w:pPr>
        <w:spacing w:after="0" w:line="240" w:lineRule="auto"/>
        <w:rPr>
          <w:rFonts w:ascii="Times New Roman" w:hAnsi="Times New Roman" w:cs="Times New Roman"/>
          <w:color w:val="000000"/>
        </w:rPr>
      </w:pPr>
      <w:r>
        <w:rPr>
          <w:rFonts w:ascii="Times New Roman" w:hAnsi="Times New Roman" w:cs="Times New Roman"/>
          <w:color w:val="000000"/>
        </w:rPr>
        <w:t>ОКТМО 78701000;</w:t>
      </w:r>
    </w:p>
    <w:p w:rsidR="00A31CC9" w:rsidRPr="00520EEA" w:rsidRDefault="00A31CC9" w:rsidP="00A31CC9">
      <w:pPr>
        <w:spacing w:after="0" w:line="240" w:lineRule="auto"/>
        <w:rPr>
          <w:rFonts w:ascii="Times New Roman" w:hAnsi="Times New Roman" w:cs="Times New Roman"/>
        </w:rPr>
      </w:pPr>
      <w:r w:rsidRPr="00520EEA">
        <w:rPr>
          <w:rFonts w:ascii="Times New Roman" w:hAnsi="Times New Roman" w:cs="Times New Roman"/>
        </w:rPr>
        <w:t xml:space="preserve"> департамент финансов мэрии города Ярославля (МДОУ «Детский сад № 7», л/с 803.03.272.5)</w:t>
      </w:r>
    </w:p>
    <w:p w:rsidR="00A31CC9" w:rsidRPr="00520EEA" w:rsidRDefault="00A31CC9" w:rsidP="00A31CC9">
      <w:pPr>
        <w:spacing w:after="0" w:line="240" w:lineRule="auto"/>
        <w:rPr>
          <w:rFonts w:ascii="Times New Roman" w:hAnsi="Times New Roman" w:cs="Times New Roman"/>
        </w:rPr>
      </w:pPr>
      <w:r w:rsidRPr="00520EEA">
        <w:rPr>
          <w:rFonts w:ascii="Times New Roman" w:hAnsi="Times New Roman" w:cs="Times New Roman"/>
        </w:rPr>
        <w:t>Кореспонденский /с  40102810245370000065 в ОТДЕЛЕНИЕ  ЯРОСЛАВЛЬ</w:t>
      </w:r>
    </w:p>
    <w:p w:rsidR="00A31CC9" w:rsidRPr="00520EEA" w:rsidRDefault="00A31CC9" w:rsidP="00A31CC9">
      <w:pPr>
        <w:spacing w:after="0" w:line="240" w:lineRule="auto"/>
        <w:rPr>
          <w:rFonts w:ascii="Times New Roman" w:hAnsi="Times New Roman" w:cs="Times New Roman"/>
        </w:rPr>
      </w:pPr>
      <w:r w:rsidRPr="00520EEA">
        <w:rPr>
          <w:rFonts w:ascii="Times New Roman" w:hAnsi="Times New Roman" w:cs="Times New Roman"/>
        </w:rPr>
        <w:t xml:space="preserve"> БАНКА РОССИИ/ /УФК по Ярославской области  г. Ярославль</w:t>
      </w:r>
    </w:p>
    <w:p w:rsidR="00A31CC9" w:rsidRPr="00520EEA" w:rsidRDefault="00A31CC9" w:rsidP="00A31CC9">
      <w:pPr>
        <w:spacing w:after="0" w:line="240" w:lineRule="auto"/>
        <w:rPr>
          <w:rFonts w:ascii="Times New Roman" w:hAnsi="Times New Roman" w:cs="Times New Roman"/>
        </w:rPr>
      </w:pPr>
      <w:r w:rsidRPr="00520EEA">
        <w:rPr>
          <w:rFonts w:ascii="Times New Roman" w:hAnsi="Times New Roman" w:cs="Times New Roman"/>
        </w:rPr>
        <w:t>Расчетный счет 03234643787010007100</w:t>
      </w:r>
    </w:p>
    <w:p w:rsidR="00A31CC9" w:rsidRPr="00520EEA" w:rsidRDefault="00A31CC9" w:rsidP="00A31CC9">
      <w:pPr>
        <w:spacing w:after="0" w:line="240" w:lineRule="auto"/>
        <w:rPr>
          <w:rFonts w:ascii="Times New Roman" w:hAnsi="Times New Roman" w:cs="Times New Roman"/>
        </w:rPr>
      </w:pPr>
      <w:r w:rsidRPr="00520EEA">
        <w:rPr>
          <w:rFonts w:ascii="Times New Roman" w:hAnsi="Times New Roman" w:cs="Times New Roman"/>
        </w:rPr>
        <w:t>БИК  017888102</w:t>
      </w:r>
    </w:p>
    <w:p w:rsidR="00A31CC9" w:rsidRPr="00FC6F8A" w:rsidRDefault="00A31CC9" w:rsidP="00A31CC9">
      <w:pPr>
        <w:pStyle w:val="a5"/>
        <w:jc w:val="both"/>
        <w:rPr>
          <w:sz w:val="22"/>
          <w:szCs w:val="22"/>
        </w:rPr>
      </w:pPr>
      <w:r w:rsidRPr="00FC6F8A">
        <w:rPr>
          <w:sz w:val="22"/>
          <w:szCs w:val="22"/>
        </w:rPr>
        <w:t>Заведующий МДОУ«Детский</w:t>
      </w:r>
      <w:r>
        <w:rPr>
          <w:sz w:val="22"/>
          <w:szCs w:val="22"/>
        </w:rPr>
        <w:t xml:space="preserve"> </w:t>
      </w:r>
      <w:r w:rsidRPr="00FC6F8A">
        <w:rPr>
          <w:sz w:val="22"/>
          <w:szCs w:val="22"/>
        </w:rPr>
        <w:t xml:space="preserve">сад№7»  </w:t>
      </w:r>
    </w:p>
    <w:p w:rsidR="00A31CC9" w:rsidRPr="00FC6F8A" w:rsidRDefault="00A31CC9" w:rsidP="00A31CC9">
      <w:pPr>
        <w:pStyle w:val="a5"/>
        <w:jc w:val="both"/>
        <w:rPr>
          <w:sz w:val="22"/>
          <w:szCs w:val="22"/>
        </w:rPr>
      </w:pPr>
      <w:r w:rsidRPr="00FC6F8A">
        <w:rPr>
          <w:sz w:val="22"/>
          <w:szCs w:val="22"/>
        </w:rPr>
        <w:lastRenderedPageBreak/>
        <w:t xml:space="preserve">   ___________________  Е.А.Андреева</w:t>
      </w:r>
    </w:p>
    <w:p w:rsidR="00A31CC9" w:rsidRPr="00FC6F8A" w:rsidRDefault="00A31CC9" w:rsidP="00A31CC9">
      <w:pPr>
        <w:spacing w:after="0"/>
        <w:ind w:left="-540"/>
        <w:rPr>
          <w:rFonts w:ascii="Times New Roman" w:hAnsi="Times New Roman" w:cs="Times New Roman"/>
        </w:rPr>
      </w:pPr>
    </w:p>
    <w:p w:rsidR="00A31CC9" w:rsidRPr="00FC6F8A" w:rsidRDefault="00A31CC9" w:rsidP="00A31CC9">
      <w:pPr>
        <w:spacing w:after="0"/>
        <w:ind w:left="-540"/>
        <w:rPr>
          <w:rFonts w:ascii="Times New Roman" w:hAnsi="Times New Roman" w:cs="Times New Roman"/>
        </w:rPr>
      </w:pPr>
      <w:r w:rsidRPr="00FC6F8A">
        <w:rPr>
          <w:rFonts w:ascii="Times New Roman" w:hAnsi="Times New Roman" w:cs="Times New Roman"/>
        </w:rPr>
        <w:t xml:space="preserve">                   М.П.</w:t>
      </w:r>
    </w:p>
    <w:p w:rsidR="005A7563" w:rsidRPr="005A7563" w:rsidRDefault="005A7563" w:rsidP="005A7563">
      <w:pPr>
        <w:spacing w:after="0" w:line="240" w:lineRule="auto"/>
        <w:rPr>
          <w:rFonts w:ascii="Times New Roman" w:eastAsia="Times New Roman" w:hAnsi="Times New Roman" w:cs="Times New Roman"/>
          <w:sz w:val="24"/>
          <w:szCs w:val="24"/>
        </w:rPr>
      </w:pPr>
    </w:p>
    <w:p w:rsidR="005A7563" w:rsidRPr="00D224A4" w:rsidRDefault="005A7563" w:rsidP="00D224A4">
      <w:pPr>
        <w:spacing w:after="0"/>
      </w:pPr>
    </w:p>
    <w:sectPr w:rsidR="005A7563" w:rsidRPr="00D224A4" w:rsidSect="00EC2BA5">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7E2" w:rsidRDefault="000267E2" w:rsidP="00A31CC9">
      <w:pPr>
        <w:spacing w:after="0" w:line="240" w:lineRule="auto"/>
      </w:pPr>
      <w:r>
        <w:separator/>
      </w:r>
    </w:p>
  </w:endnote>
  <w:endnote w:type="continuationSeparator" w:id="1">
    <w:p w:rsidR="000267E2" w:rsidRDefault="000267E2" w:rsidP="00A31CC9">
      <w:pPr>
        <w:spacing w:after="0" w:line="240" w:lineRule="auto"/>
      </w:pPr>
      <w:r>
        <w:continuationSeparator/>
      </w:r>
    </w:p>
  </w:endnote>
  <w:endnote w:id="2">
    <w:p w:rsidR="00A31CC9" w:rsidRPr="00520EEA" w:rsidRDefault="00A31CC9" w:rsidP="00A31CC9">
      <w:pPr>
        <w:pStyle w:val="a6"/>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7E2" w:rsidRDefault="000267E2" w:rsidP="00A31CC9">
      <w:pPr>
        <w:spacing w:after="0" w:line="240" w:lineRule="auto"/>
      </w:pPr>
      <w:r>
        <w:separator/>
      </w:r>
    </w:p>
  </w:footnote>
  <w:footnote w:type="continuationSeparator" w:id="1">
    <w:p w:rsidR="000267E2" w:rsidRDefault="000267E2" w:rsidP="00A31C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C2BA5"/>
    <w:rsid w:val="000267E2"/>
    <w:rsid w:val="00160106"/>
    <w:rsid w:val="001B3D29"/>
    <w:rsid w:val="004A5F0A"/>
    <w:rsid w:val="005A7563"/>
    <w:rsid w:val="00A31CC9"/>
    <w:rsid w:val="00A670D4"/>
    <w:rsid w:val="00B23528"/>
    <w:rsid w:val="00D224A4"/>
    <w:rsid w:val="00D85C16"/>
    <w:rsid w:val="00E42A57"/>
    <w:rsid w:val="00EC2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29"/>
  </w:style>
  <w:style w:type="paragraph" w:styleId="2">
    <w:name w:val="heading 2"/>
    <w:basedOn w:val="a"/>
    <w:next w:val="a"/>
    <w:link w:val="20"/>
    <w:semiHidden/>
    <w:unhideWhenUsed/>
    <w:qFormat/>
    <w:rsid w:val="00A31CC9"/>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A31C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2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semiHidden/>
    <w:rsid w:val="00A31CC9"/>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A31CC9"/>
    <w:rPr>
      <w:rFonts w:asciiTheme="majorHAnsi" w:eastAsiaTheme="majorEastAsia" w:hAnsiTheme="majorHAnsi" w:cstheme="majorBidi"/>
      <w:b/>
      <w:bCs/>
      <w:color w:val="4F81BD" w:themeColor="accent1"/>
    </w:rPr>
  </w:style>
  <w:style w:type="character" w:styleId="a4">
    <w:name w:val="Hyperlink"/>
    <w:basedOn w:val="a0"/>
    <w:uiPriority w:val="99"/>
    <w:unhideWhenUsed/>
    <w:rsid w:val="00A31CC9"/>
    <w:rPr>
      <w:color w:val="0000FF"/>
      <w:u w:val="single"/>
    </w:rPr>
  </w:style>
  <w:style w:type="paragraph" w:styleId="HTML">
    <w:name w:val="HTML Preformatted"/>
    <w:basedOn w:val="a"/>
    <w:link w:val="HTML0"/>
    <w:uiPriority w:val="99"/>
    <w:unhideWhenUsed/>
    <w:rsid w:val="00A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31CC9"/>
    <w:rPr>
      <w:rFonts w:ascii="Courier New" w:eastAsia="Times New Roman" w:hAnsi="Courier New" w:cs="Courier New"/>
      <w:sz w:val="20"/>
      <w:szCs w:val="20"/>
    </w:rPr>
  </w:style>
  <w:style w:type="character" w:customStyle="1" w:styleId="apple-converted-space">
    <w:name w:val="apple-converted-space"/>
    <w:basedOn w:val="a0"/>
    <w:rsid w:val="00A31CC9"/>
  </w:style>
  <w:style w:type="paragraph" w:styleId="a5">
    <w:name w:val="No Spacing"/>
    <w:uiPriority w:val="1"/>
    <w:qFormat/>
    <w:rsid w:val="00A31CC9"/>
    <w:pPr>
      <w:spacing w:after="0" w:line="240" w:lineRule="auto"/>
    </w:pPr>
    <w:rPr>
      <w:rFonts w:ascii="Times New Roman" w:eastAsia="Times New Roman" w:hAnsi="Times New Roman" w:cs="Times New Roman"/>
      <w:sz w:val="24"/>
      <w:szCs w:val="24"/>
    </w:rPr>
  </w:style>
  <w:style w:type="paragraph" w:styleId="a6">
    <w:name w:val="endnote text"/>
    <w:basedOn w:val="a"/>
    <w:link w:val="a7"/>
    <w:uiPriority w:val="99"/>
    <w:semiHidden/>
    <w:rsid w:val="00A31CC9"/>
    <w:pPr>
      <w:autoSpaceDE w:val="0"/>
      <w:autoSpaceDN w:val="0"/>
      <w:spacing w:after="0" w:line="240" w:lineRule="auto"/>
    </w:pPr>
    <w:rPr>
      <w:rFonts w:ascii="Times New Roman" w:eastAsia="Times New Roman" w:hAnsi="Times New Roman" w:cs="Times New Roman"/>
      <w:sz w:val="20"/>
      <w:szCs w:val="20"/>
    </w:rPr>
  </w:style>
  <w:style w:type="character" w:customStyle="1" w:styleId="a7">
    <w:name w:val="Текст концевой сноски Знак"/>
    <w:basedOn w:val="a0"/>
    <w:link w:val="a6"/>
    <w:uiPriority w:val="99"/>
    <w:semiHidden/>
    <w:rsid w:val="00A31CC9"/>
    <w:rPr>
      <w:rFonts w:ascii="Times New Roman" w:eastAsia="Times New Roman" w:hAnsi="Times New Roman" w:cs="Times New Roman"/>
      <w:sz w:val="20"/>
      <w:szCs w:val="20"/>
    </w:rPr>
  </w:style>
  <w:style w:type="character" w:styleId="a8">
    <w:name w:val="endnote reference"/>
    <w:basedOn w:val="a0"/>
    <w:uiPriority w:val="99"/>
    <w:semiHidden/>
    <w:rsid w:val="00A31CC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9455772">
      <w:bodyDiv w:val="1"/>
      <w:marLeft w:val="0"/>
      <w:marRight w:val="0"/>
      <w:marTop w:val="0"/>
      <w:marBottom w:val="0"/>
      <w:divBdr>
        <w:top w:val="none" w:sz="0" w:space="0" w:color="auto"/>
        <w:left w:val="none" w:sz="0" w:space="0" w:color="auto"/>
        <w:bottom w:val="none" w:sz="0" w:space="0" w:color="auto"/>
        <w:right w:val="none" w:sz="0" w:space="0" w:color="auto"/>
      </w:divBdr>
    </w:div>
    <w:div w:id="1771312759">
      <w:bodyDiv w:val="1"/>
      <w:marLeft w:val="0"/>
      <w:marRight w:val="0"/>
      <w:marTop w:val="0"/>
      <w:marBottom w:val="0"/>
      <w:divBdr>
        <w:top w:val="none" w:sz="0" w:space="0" w:color="auto"/>
        <w:left w:val="none" w:sz="0" w:space="0" w:color="auto"/>
        <w:bottom w:val="none" w:sz="0" w:space="0" w:color="auto"/>
        <w:right w:val="none" w:sz="0" w:space="0" w:color="auto"/>
      </w:divBdr>
      <w:divsChild>
        <w:div w:id="1675837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0974/?frame=1" TargetMode="External"/><Relationship Id="rId3" Type="http://schemas.openxmlformats.org/officeDocument/2006/relationships/webSettings" Target="webSettings.xml"/><Relationship Id="rId7" Type="http://schemas.openxmlformats.org/officeDocument/2006/relationships/hyperlink" Target="http://www.consultant.ru/document/cons_doc_LAW_160974/?fram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60974/?frame=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onsultant.ru/document/cons_doc_LAW_160974/?fram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2965</Words>
  <Characters>16901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2022-05-26T12:40:00Z</cp:lastPrinted>
  <dcterms:created xsi:type="dcterms:W3CDTF">2022-06-15T06:47:00Z</dcterms:created>
  <dcterms:modified xsi:type="dcterms:W3CDTF">2022-06-15T06:47:00Z</dcterms:modified>
</cp:coreProperties>
</file>