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F4FDA" w14:textId="7ED12E43" w:rsidR="00475ECE" w:rsidRPr="00563BA4" w:rsidRDefault="002261A5" w:rsidP="00563BA4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BA4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14:paraId="5ED13BDB" w14:textId="1BF21ED2" w:rsidR="00563BA4" w:rsidRDefault="002261A5" w:rsidP="00563BA4">
      <w:pPr>
        <w:jc w:val="center"/>
        <w:rPr>
          <w:noProof/>
        </w:rPr>
      </w:pPr>
      <w:r w:rsidRPr="00563BA4">
        <w:rPr>
          <w:rFonts w:ascii="Monotype Corsiva" w:hAnsi="Monotype Corsiva"/>
          <w:b/>
          <w:bCs/>
          <w:sz w:val="40"/>
          <w:szCs w:val="40"/>
        </w:rPr>
        <w:t>«Почему детям так важно петь»</w:t>
      </w:r>
    </w:p>
    <w:p w14:paraId="3ACB199A" w14:textId="68995EA8" w:rsidR="002261A5" w:rsidRPr="00563BA4" w:rsidRDefault="00563BA4" w:rsidP="00563BA4">
      <w:pPr>
        <w:jc w:val="right"/>
        <w:rPr>
          <w:rFonts w:ascii="Monotype Corsiva" w:hAnsi="Monotype Corsiva"/>
          <w:b/>
          <w:bCs/>
        </w:rPr>
      </w:pPr>
      <w:r>
        <w:rPr>
          <w:noProof/>
        </w:rPr>
        <w:drawing>
          <wp:inline distT="0" distB="0" distL="0" distR="0" wp14:anchorId="01611D86" wp14:editId="05B63E0D">
            <wp:extent cx="2838450" cy="2838450"/>
            <wp:effectExtent l="0" t="0" r="0" b="0"/>
            <wp:docPr id="1" name="Рисунок 1" descr="ᐈ Детские хора рисунки, векторные картинки хор вектор рисунок | скачать на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Детские хора рисунки, векторные картинки хор вектор рисунок | скачать на  Depositphotos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535AC" w14:textId="27B31B10" w:rsidR="002261A5" w:rsidRPr="00563BA4" w:rsidRDefault="002261A5">
      <w:pPr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Родители стараются, чтобы их детки были всесторонне развиты. При выборе хобби для ребенка, они руководствуются пользой занятия для детей, как в настоящем – с точки зрения укрепления здоровья и развития способностей, так и в будущем – пригодятся ли полученные навыки и знания в дальнейшей работе, сможет ли ребенок применить их потом в жизни.</w:t>
      </w:r>
    </w:p>
    <w:p w14:paraId="7DE45669" w14:textId="0B448262" w:rsidR="002261A5" w:rsidRPr="00563BA4" w:rsidRDefault="002261A5">
      <w:pPr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Вокал может стать подходящим вариантом, ведь, все дети любят петь. При этом, пение очень полезно. Пение влияет как на здоровье, так и на эмоции детей, и это доказанный научный факт.</w:t>
      </w:r>
    </w:p>
    <w:p w14:paraId="5E4AB37B" w14:textId="0AD11839" w:rsidR="002261A5" w:rsidRPr="00563BA4" w:rsidRDefault="002261A5" w:rsidP="002261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Пение благотворно влияет на иммунитет, благодаря вибрация, которые создаются во время пения. Если дети хорошо поют, то диапазон частот, которые они производят во время своего пения, находится в диапазоне от 70 до 3000 колебаний в секунду.</w:t>
      </w:r>
    </w:p>
    <w:p w14:paraId="3D769B67" w14:textId="1528C9DA" w:rsidR="002261A5" w:rsidRPr="00563BA4" w:rsidRDefault="002261A5" w:rsidP="002261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Пение лечит органы ребенка, так же при помощи вибраций, 80 % которых остается в организме.</w:t>
      </w:r>
    </w:p>
    <w:p w14:paraId="58D46505" w14:textId="6EE4D5A7" w:rsidR="002261A5" w:rsidRPr="00563BA4" w:rsidRDefault="002261A5" w:rsidP="002261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Пение может вылечить астму. Особенное ритмическое диафрагмальное дыхание во время пения не только улучшает работу легких, но и благотворно влияет на нервную систему.</w:t>
      </w:r>
    </w:p>
    <w:p w14:paraId="5BE56AF1" w14:textId="4F8CF69E" w:rsidR="002261A5" w:rsidRPr="00563BA4" w:rsidRDefault="00563BA4" w:rsidP="002261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Пение может вылечить небольшое заикание, так как развивает речевой аппарат и дикцию.</w:t>
      </w:r>
    </w:p>
    <w:p w14:paraId="2DFF0AF9" w14:textId="78B0C564" w:rsidR="00563BA4" w:rsidRPr="00563BA4" w:rsidRDefault="00563BA4" w:rsidP="00563B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BA4">
        <w:rPr>
          <w:rFonts w:ascii="Times New Roman" w:hAnsi="Times New Roman" w:cs="Times New Roman"/>
          <w:sz w:val="28"/>
          <w:szCs w:val="28"/>
        </w:rPr>
        <w:t>Пение не только помогает при стрессе, но и делает детей более дружелюбными, что позволяет им легче налаживать контакты с другими детьми. Это не относится непосредственно к физическому здоровью, но укрепляет здоровье психическое, что также немаловажно.</w:t>
      </w:r>
    </w:p>
    <w:sectPr w:rsidR="00563BA4" w:rsidRPr="0056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124CF"/>
    <w:multiLevelType w:val="hybridMultilevel"/>
    <w:tmpl w:val="E5A6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A3"/>
    <w:rsid w:val="002261A5"/>
    <w:rsid w:val="00475ECE"/>
    <w:rsid w:val="00563BA4"/>
    <w:rsid w:val="00A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9EA3"/>
  <w15:chartTrackingRefBased/>
  <w15:docId w15:val="{212A737F-B2C6-42FC-A460-99131550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2021-02-25T05:42:00Z</dcterms:created>
  <dcterms:modified xsi:type="dcterms:W3CDTF">2021-02-25T06:58:00Z</dcterms:modified>
</cp:coreProperties>
</file>