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5" w:rsidRDefault="009A0275"/>
    <w:p w:rsidR="009A0275" w:rsidRDefault="009A027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пк\Desktop\Новая папка (2)\2019-07-25\расписание зан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овая папка (2)\2019-07-25\расписание заня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75" w:rsidRDefault="009A0275"/>
    <w:p w:rsidR="009A0275" w:rsidRDefault="009A0275"/>
    <w:p w:rsidR="00985465" w:rsidRDefault="00985465">
      <w:r>
        <w:t>11.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не более 25-30 минут в день.</w:t>
      </w:r>
    </w:p>
    <w:p w:rsidR="00985465" w:rsidRDefault="00985465">
      <w:r>
        <w:t>12. Образовательная деятельность, требующая повышенной познавательной активности организуется в первую половину дня. Для профилактики переутомления проводятся физкультурные и музыкальные занятия.</w:t>
      </w:r>
    </w:p>
    <w:p w:rsidR="00985465" w:rsidRDefault="00985465" w:rsidP="00985465">
      <w:pPr>
        <w:spacing w:after="0"/>
      </w:pPr>
      <w:r>
        <w:t>13. Формами двигательной активности  являются утренняя гимнастика, занятия физической культурой в помещении и на воздухе , физкультминутки, подвижные игры, спортивные упражнения и другое.</w:t>
      </w:r>
    </w:p>
    <w:p w:rsidR="00985465" w:rsidRDefault="00985465" w:rsidP="00985465">
      <w:pPr>
        <w:spacing w:after="0"/>
      </w:pPr>
      <w:r>
        <w:t>В объеме двигательной активности  воспитанников 5-7 лет оздоровительно- воспитательная деятельность предусматривается в  организованных формах 6-8 часов в неделю.</w:t>
      </w:r>
    </w:p>
    <w:p w:rsidR="00985465" w:rsidRDefault="00985465" w:rsidP="00985465">
      <w:pPr>
        <w:spacing w:after="0"/>
      </w:pPr>
      <w:r>
        <w:t>С детьми второго и третьего года жизни занятия по физическому воспитанию осуществляются по подгруппам 2- 3 раза в неделю.</w:t>
      </w:r>
    </w:p>
    <w:p w:rsidR="00CE4F71" w:rsidRDefault="00CE4F71" w:rsidP="00985465">
      <w:pPr>
        <w:spacing w:after="0"/>
      </w:pPr>
    </w:p>
    <w:p w:rsidR="00985465" w:rsidRDefault="00985465" w:rsidP="00985465">
      <w:pPr>
        <w:spacing w:after="0"/>
      </w:pPr>
      <w:r>
        <w:t>14.</w:t>
      </w:r>
      <w:r w:rsidR="00CE4F71">
        <w:t xml:space="preserve"> Один раз в неделю для детей 5-7 лет круглогодично организуются занятия по физическому развитию на открытом воздухе.</w:t>
      </w:r>
    </w:p>
    <w:p w:rsidR="00CE4F71" w:rsidRDefault="00CE4F71" w:rsidP="00985465">
      <w:pPr>
        <w:spacing w:after="0"/>
      </w:pPr>
    </w:p>
    <w:p w:rsidR="00985465" w:rsidRDefault="00CE4F71">
      <w:pPr>
        <w:spacing w:after="0"/>
      </w:pPr>
      <w:r>
        <w:t>15. Конкретный режим посещения ребенком Учреждения устанавливается договором об образовании, заключаемом между Учреждением и родителями( законными представителями).</w:t>
      </w:r>
    </w:p>
    <w:sectPr w:rsidR="00985465" w:rsidSect="002B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1C63"/>
    <w:rsid w:val="00081A74"/>
    <w:rsid w:val="00281955"/>
    <w:rsid w:val="002B2850"/>
    <w:rsid w:val="003615DD"/>
    <w:rsid w:val="00370E94"/>
    <w:rsid w:val="003C62E1"/>
    <w:rsid w:val="004F7359"/>
    <w:rsid w:val="00593BA8"/>
    <w:rsid w:val="006102FF"/>
    <w:rsid w:val="007E1C63"/>
    <w:rsid w:val="00985465"/>
    <w:rsid w:val="009A0275"/>
    <w:rsid w:val="00BB5CDA"/>
    <w:rsid w:val="00CE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2019-07-25T14:02:00Z</cp:lastPrinted>
  <dcterms:created xsi:type="dcterms:W3CDTF">2019-07-25T14:06:00Z</dcterms:created>
  <dcterms:modified xsi:type="dcterms:W3CDTF">2019-07-25T14:08:00Z</dcterms:modified>
</cp:coreProperties>
</file>