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0"/>
        <w:tblW w:w="0" w:type="auto"/>
        <w:jc w:val="center"/>
        <w:tblLook w:val="04A0"/>
      </w:tblPr>
      <w:tblGrid>
        <w:gridCol w:w="1607"/>
        <w:gridCol w:w="1466"/>
        <w:gridCol w:w="640"/>
        <w:gridCol w:w="640"/>
        <w:gridCol w:w="640"/>
        <w:gridCol w:w="640"/>
        <w:gridCol w:w="640"/>
        <w:gridCol w:w="640"/>
        <w:gridCol w:w="538"/>
        <w:gridCol w:w="640"/>
        <w:gridCol w:w="640"/>
        <w:gridCol w:w="640"/>
        <w:gridCol w:w="673"/>
        <w:gridCol w:w="687"/>
        <w:gridCol w:w="687"/>
        <w:gridCol w:w="687"/>
        <w:gridCol w:w="649"/>
        <w:gridCol w:w="646"/>
        <w:gridCol w:w="645"/>
      </w:tblGrid>
      <w:tr w:rsidR="0018577A" w:rsidRPr="003433EF" w:rsidTr="0018577A">
        <w:trPr>
          <w:jc w:val="center"/>
        </w:trPr>
        <w:tc>
          <w:tcPr>
            <w:tcW w:w="1607" w:type="dxa"/>
            <w:vMerge w:val="restart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Муниципальный район/городской округ</w:t>
            </w:r>
          </w:p>
        </w:tc>
        <w:tc>
          <w:tcPr>
            <w:tcW w:w="1466" w:type="dxa"/>
            <w:vMerge w:val="restart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Наименование учреждения</w:t>
            </w:r>
          </w:p>
        </w:tc>
        <w:tc>
          <w:tcPr>
            <w:tcW w:w="10972" w:type="dxa"/>
            <w:gridSpan w:val="17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Критерии</w:t>
            </w:r>
          </w:p>
        </w:tc>
      </w:tr>
      <w:tr w:rsidR="0018577A" w:rsidRPr="0018577A" w:rsidTr="0018577A">
        <w:trPr>
          <w:jc w:val="center"/>
        </w:trPr>
        <w:tc>
          <w:tcPr>
            <w:tcW w:w="1607" w:type="dxa"/>
            <w:vMerge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5"/>
            <w:vAlign w:val="center"/>
          </w:tcPr>
          <w:p w:rsidR="0018577A" w:rsidRPr="003433EF" w:rsidRDefault="0018577A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818" w:type="dxa"/>
            <w:gridSpan w:val="3"/>
            <w:vAlign w:val="center"/>
          </w:tcPr>
          <w:p w:rsidR="0018577A" w:rsidRPr="003433EF" w:rsidRDefault="0018577A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953" w:type="dxa"/>
            <w:gridSpan w:val="3"/>
            <w:vAlign w:val="center"/>
          </w:tcPr>
          <w:p w:rsidR="0018577A" w:rsidRPr="003433EF" w:rsidRDefault="0018577A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4-Доброжелательность, вежливость работников организации</w:t>
            </w:r>
          </w:p>
        </w:tc>
        <w:tc>
          <w:tcPr>
            <w:tcW w:w="1940" w:type="dxa"/>
            <w:gridSpan w:val="3"/>
            <w:vAlign w:val="center"/>
          </w:tcPr>
          <w:p w:rsidR="0018577A" w:rsidRPr="003433EF" w:rsidRDefault="0018577A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18577A" w:rsidRPr="003433EF" w:rsidTr="0018577A">
        <w:trPr>
          <w:jc w:val="center"/>
        </w:trPr>
        <w:tc>
          <w:tcPr>
            <w:tcW w:w="1607" w:type="dxa"/>
            <w:vMerge/>
            <w:vAlign w:val="center"/>
          </w:tcPr>
          <w:p w:rsidR="0018577A" w:rsidRPr="003433EF" w:rsidRDefault="0018577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6" w:type="dxa"/>
            <w:vMerge/>
            <w:vAlign w:val="center"/>
          </w:tcPr>
          <w:p w:rsidR="0018577A" w:rsidRPr="003433EF" w:rsidRDefault="0018577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40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280" w:type="dxa"/>
            <w:gridSpan w:val="2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40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538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40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40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40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73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49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46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45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18577A" w:rsidRPr="003433EF" w:rsidTr="0018577A">
        <w:trPr>
          <w:jc w:val="center"/>
        </w:trPr>
        <w:tc>
          <w:tcPr>
            <w:tcW w:w="1607" w:type="dxa"/>
            <w:vMerge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40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40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40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40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40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538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40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40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73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49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46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45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18577A" w:rsidRPr="003433EF" w:rsidTr="0018577A">
        <w:trPr>
          <w:jc w:val="center"/>
        </w:trPr>
        <w:tc>
          <w:tcPr>
            <w:tcW w:w="1607" w:type="dxa"/>
            <w:vMerge w:val="restart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г. Ярославль</w:t>
            </w:r>
          </w:p>
        </w:tc>
        <w:tc>
          <w:tcPr>
            <w:tcW w:w="1466" w:type="dxa"/>
            <w:vMerge w:val="restart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д/с № 7</w:t>
            </w:r>
          </w:p>
        </w:tc>
        <w:tc>
          <w:tcPr>
            <w:tcW w:w="1280" w:type="dxa"/>
            <w:gridSpan w:val="2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85</w:t>
            </w:r>
          </w:p>
        </w:tc>
        <w:tc>
          <w:tcPr>
            <w:tcW w:w="640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280" w:type="dxa"/>
            <w:gridSpan w:val="2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88.7</w:t>
            </w:r>
          </w:p>
        </w:tc>
        <w:tc>
          <w:tcPr>
            <w:tcW w:w="640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538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96.4</w:t>
            </w:r>
          </w:p>
        </w:tc>
        <w:tc>
          <w:tcPr>
            <w:tcW w:w="640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73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97.6</w:t>
            </w:r>
          </w:p>
        </w:tc>
        <w:tc>
          <w:tcPr>
            <w:tcW w:w="687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97.6</w:t>
            </w:r>
          </w:p>
        </w:tc>
        <w:tc>
          <w:tcPr>
            <w:tcW w:w="687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88.1</w:t>
            </w:r>
          </w:p>
        </w:tc>
        <w:tc>
          <w:tcPr>
            <w:tcW w:w="649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94.0</w:t>
            </w:r>
          </w:p>
        </w:tc>
        <w:tc>
          <w:tcPr>
            <w:tcW w:w="646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97.6</w:t>
            </w:r>
          </w:p>
        </w:tc>
        <w:tc>
          <w:tcPr>
            <w:tcW w:w="645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96.4</w:t>
            </w:r>
          </w:p>
        </w:tc>
      </w:tr>
      <w:tr w:rsidR="0018577A" w:rsidRPr="003433EF" w:rsidTr="0018577A">
        <w:trPr>
          <w:jc w:val="center"/>
        </w:trPr>
        <w:tc>
          <w:tcPr>
            <w:tcW w:w="1607" w:type="dxa"/>
            <w:vMerge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82</w:t>
            </w:r>
          </w:p>
        </w:tc>
        <w:tc>
          <w:tcPr>
            <w:tcW w:w="640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</w:t>
            </w:r>
          </w:p>
        </w:tc>
        <w:tc>
          <w:tcPr>
            <w:tcW w:w="640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40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88.1</w:t>
            </w:r>
          </w:p>
        </w:tc>
        <w:tc>
          <w:tcPr>
            <w:tcW w:w="640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89.3</w:t>
            </w:r>
          </w:p>
        </w:tc>
        <w:tc>
          <w:tcPr>
            <w:tcW w:w="640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538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96.4</w:t>
            </w:r>
          </w:p>
        </w:tc>
        <w:tc>
          <w:tcPr>
            <w:tcW w:w="640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73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97.6</w:t>
            </w:r>
          </w:p>
        </w:tc>
        <w:tc>
          <w:tcPr>
            <w:tcW w:w="687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97.6</w:t>
            </w:r>
          </w:p>
        </w:tc>
        <w:tc>
          <w:tcPr>
            <w:tcW w:w="687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88.1</w:t>
            </w:r>
          </w:p>
        </w:tc>
        <w:tc>
          <w:tcPr>
            <w:tcW w:w="649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94.0</w:t>
            </w:r>
          </w:p>
        </w:tc>
        <w:tc>
          <w:tcPr>
            <w:tcW w:w="646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97.6</w:t>
            </w:r>
          </w:p>
        </w:tc>
        <w:tc>
          <w:tcPr>
            <w:tcW w:w="645" w:type="dxa"/>
            <w:vAlign w:val="center"/>
          </w:tcPr>
          <w:p w:rsidR="0018577A" w:rsidRPr="003433EF" w:rsidRDefault="0018577A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96.4</w:t>
            </w:r>
          </w:p>
        </w:tc>
      </w:tr>
    </w:tbl>
    <w:p w:rsidR="00F949B2" w:rsidRPr="003433EF" w:rsidRDefault="00F949B2">
      <w:pPr>
        <w:rPr>
          <w:sz w:val="18"/>
          <w:szCs w:val="18"/>
        </w:rPr>
      </w:pPr>
    </w:p>
    <w:p w:rsidR="00F949B2" w:rsidRPr="003433EF" w:rsidRDefault="00EC3056">
      <w:pPr>
        <w:rPr>
          <w:sz w:val="18"/>
          <w:szCs w:val="18"/>
        </w:rPr>
      </w:pPr>
      <w:r w:rsidRPr="003433EF">
        <w:rPr>
          <w:sz w:val="18"/>
          <w:szCs w:val="18"/>
        </w:rPr>
        <w:t>Серьёзных недостатков не выявлено</w:t>
      </w:r>
    </w:p>
    <w:p w:rsidR="00F949B2" w:rsidRPr="003433EF" w:rsidRDefault="00EC3056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Выше среднего уровня удовлетворенность содержанием материалов официального сайта организации. </w:t>
      </w:r>
    </w:p>
    <w:p w:rsidR="00F949B2" w:rsidRPr="003433EF" w:rsidRDefault="00EC3056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  Повышать комфортность условий, в которых осуществляется образовательная деятельность.  Улучшать условия доступности для инвалидов территории и помещений образовательной организации. 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F949B2" w:rsidRPr="003433EF" w:rsidRDefault="00EC3056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br w:type="page"/>
      </w:r>
    </w:p>
    <w:sectPr w:rsidR="00F949B2" w:rsidRPr="003433EF" w:rsidSect="00840F5D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747" w:rsidRDefault="00086747" w:rsidP="001F29DF">
      <w:pPr>
        <w:spacing w:after="0" w:line="240" w:lineRule="auto"/>
      </w:pPr>
      <w:r>
        <w:separator/>
      </w:r>
    </w:p>
  </w:endnote>
  <w:endnote w:type="continuationSeparator" w:id="1">
    <w:p w:rsidR="00086747" w:rsidRDefault="00086747" w:rsidP="001F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955955"/>
    </w:sdtPr>
    <w:sdtContent>
      <w:p w:rsidR="00F6240D" w:rsidRDefault="00F6240D">
        <w:pPr>
          <w:pStyle w:val="a7"/>
          <w:jc w:val="center"/>
        </w:pPr>
        <w:fldSimple w:instr="PAGE   \* MERGEFORMAT">
          <w:r w:rsidR="0018577A" w:rsidRPr="0018577A">
            <w:rPr>
              <w:noProof/>
              <w:lang w:val="ru-RU"/>
            </w:rPr>
            <w:t>1</w:t>
          </w:r>
        </w:fldSimple>
      </w:p>
    </w:sdtContent>
  </w:sdt>
  <w:p w:rsidR="00F6240D" w:rsidRDefault="00F624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747" w:rsidRDefault="00086747" w:rsidP="001F29DF">
      <w:pPr>
        <w:spacing w:after="0" w:line="240" w:lineRule="auto"/>
      </w:pPr>
      <w:r>
        <w:separator/>
      </w:r>
    </w:p>
  </w:footnote>
  <w:footnote w:type="continuationSeparator" w:id="1">
    <w:p w:rsidR="00086747" w:rsidRDefault="00086747" w:rsidP="001F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730"/>
    <w:rsid w:val="00034616"/>
    <w:rsid w:val="0006063C"/>
    <w:rsid w:val="00086747"/>
    <w:rsid w:val="0015074B"/>
    <w:rsid w:val="0018577A"/>
    <w:rsid w:val="001F29DF"/>
    <w:rsid w:val="0023378B"/>
    <w:rsid w:val="00295A46"/>
    <w:rsid w:val="0029639D"/>
    <w:rsid w:val="00326F90"/>
    <w:rsid w:val="00334BDB"/>
    <w:rsid w:val="003433EF"/>
    <w:rsid w:val="00491E98"/>
    <w:rsid w:val="00840F5D"/>
    <w:rsid w:val="008A7D8C"/>
    <w:rsid w:val="009627CA"/>
    <w:rsid w:val="009E24D0"/>
    <w:rsid w:val="00A23BEE"/>
    <w:rsid w:val="00A74F0B"/>
    <w:rsid w:val="00AA1D8D"/>
    <w:rsid w:val="00B47730"/>
    <w:rsid w:val="00CA767D"/>
    <w:rsid w:val="00CB0664"/>
    <w:rsid w:val="00DC5E89"/>
    <w:rsid w:val="00DD2ECD"/>
    <w:rsid w:val="00EC3056"/>
    <w:rsid w:val="00F6240D"/>
    <w:rsid w:val="00F949B2"/>
    <w:rsid w:val="00FC242D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  <w:rPr>
      <w:rFonts w:ascii="Arial" w:hAnsi="Arial"/>
      <w:sz w:val="20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4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40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  <w:rPr>
      <w:rFonts w:ascii="Arial" w:hAnsi="Arial"/>
      <w:sz w:val="20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4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40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31C5AD-5F03-4B87-8412-7F2B500C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Мэрия города Ярославля</Company>
  <LinksUpToDate>false</LinksUpToDate>
  <CharactersWithSpaces>1653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пк</cp:lastModifiedBy>
  <cp:revision>3</cp:revision>
  <cp:lastPrinted>2019-12-04T12:55:00Z</cp:lastPrinted>
  <dcterms:created xsi:type="dcterms:W3CDTF">2019-12-26T10:48:00Z</dcterms:created>
  <dcterms:modified xsi:type="dcterms:W3CDTF">2019-12-26T11:07:00Z</dcterms:modified>
</cp:coreProperties>
</file>