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8A" w:rsidRDefault="00D4278A">
      <w:pPr>
        <w:pStyle w:val="3"/>
        <w:jc w:val="center"/>
        <w:divId w:val="2021196913"/>
      </w:pPr>
      <w:r>
        <w:t>Информация о составе педагогических работников, реализующих Образовательную программу дошкольного образования</w:t>
      </w:r>
    </w:p>
    <w:p w:rsidR="00D4278A" w:rsidRDefault="00D4278A">
      <w:pPr>
        <w:pStyle w:val="3"/>
        <w:jc w:val="center"/>
        <w:divId w:val="2021196913"/>
      </w:pPr>
      <w:r>
        <w:t xml:space="preserve"> МДОУ «Детский сад №7» 2024-2025 учебный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32"/>
        <w:gridCol w:w="1179"/>
        <w:gridCol w:w="1424"/>
        <w:gridCol w:w="1391"/>
        <w:gridCol w:w="1102"/>
        <w:gridCol w:w="1885"/>
        <w:gridCol w:w="932"/>
        <w:gridCol w:w="621"/>
        <w:gridCol w:w="1326"/>
        <w:gridCol w:w="1226"/>
        <w:gridCol w:w="1504"/>
        <w:gridCol w:w="833"/>
        <w:gridCol w:w="975"/>
      </w:tblGrid>
      <w:tr w:rsidR="00D4278A" w:rsidTr="00F82FEE">
        <w:trPr>
          <w:divId w:val="2021196913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начала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Педагогический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фиксации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roofErr w:type="spellStart"/>
            <w:r>
              <w:t>Бешметова</w:t>
            </w:r>
            <w:proofErr w:type="spellEnd"/>
            <w:r>
              <w:t xml:space="preserve"> Алена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среднее профессиональное</w:t>
            </w:r>
            <w:r>
              <w:br/>
              <w:t>высшее профессиональное (</w:t>
            </w:r>
            <w:proofErr w:type="spellStart"/>
            <w:r>
              <w:t>специалитет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Педагогическое</w:t>
            </w:r>
            <w: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Музыкальный руководитель (</w:t>
            </w:r>
            <w:proofErr w:type="spellStart"/>
            <w:r>
              <w:t>вн</w:t>
            </w:r>
            <w:proofErr w:type="spellEnd"/>
            <w:r>
              <w:t xml:space="preserve">. </w:t>
            </w:r>
            <w:proofErr w:type="spellStart"/>
            <w:r>
              <w:t>совм</w:t>
            </w:r>
            <w:proofErr w:type="spellEnd"/>
            <w: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Высшая категория(Музыкальный руководитель)</w:t>
            </w:r>
            <w:r>
              <w:br/>
              <w:t>Первая категория(Музыкальный руководитель)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24.12.2021</w:t>
            </w:r>
            <w:r>
              <w:br/>
              <w:t>27.12.2019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F82FEE">
            <w:pPr>
              <w:rPr>
                <w:color w:val="FF0000"/>
                <w:sz w:val="36"/>
                <w:szCs w:val="36"/>
              </w:rPr>
            </w:pPr>
            <w: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F82FEE">
            <w:pPr>
              <w:rPr>
                <w:sz w:val="20"/>
                <w:szCs w:val="20"/>
              </w:rPr>
            </w:pPr>
            <w:r>
              <w:t xml:space="preserve">"Методика и ключевые компетенции педагога дошкольного образования в контексте с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2023-2024г.г."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F8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F8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Виноградова Елена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высшее профессиональное (</w:t>
            </w:r>
            <w:proofErr w:type="spellStart"/>
            <w:r>
              <w:t>специалитет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Воспитатель, Учитель-логопед (</w:t>
            </w:r>
            <w:proofErr w:type="spellStart"/>
            <w:r>
              <w:t>совм</w:t>
            </w:r>
            <w:proofErr w:type="spellEnd"/>
            <w: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Высшая категория(Воспитатель)</w:t>
            </w:r>
          </w:p>
          <w:p w:rsidR="00D4278A" w:rsidRDefault="00D4278A">
            <w:r>
              <w:t>Первая категория (Учитель-логопед)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26.02.2021</w:t>
            </w:r>
            <w:r>
              <w:br/>
              <w:t>28.12.2023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Курсы повышения квалификации</w:t>
            </w:r>
            <w:r>
              <w:br/>
              <w:t>Курсы повышения квалификации</w:t>
            </w:r>
            <w: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Организация образовательной деятельности в условиях инклюзивной среды</w:t>
            </w:r>
            <w:r>
              <w:br/>
              <w:t>Дизартрия у детей и подростков. Направления и содержание работы логопеда</w:t>
            </w:r>
          </w:p>
          <w:p w:rsidR="00F82FEE" w:rsidRDefault="00F82FEE">
            <w:r>
              <w:t xml:space="preserve">"Методика и ключевые компетенции педагога дошкольного образования в контексте с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2023-2024г.г."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t>07.10.2019</w:t>
            </w:r>
            <w:r>
              <w:br/>
            </w:r>
          </w:p>
          <w:p w:rsidR="00D4278A" w:rsidRDefault="00D4278A"/>
          <w:p w:rsidR="00D4278A" w:rsidRDefault="00D4278A"/>
          <w:p w:rsidR="00D4278A" w:rsidRDefault="00D4278A">
            <w:r>
              <w:t>25.12.2020</w:t>
            </w:r>
            <w:r>
              <w:br/>
            </w:r>
          </w:p>
          <w:p w:rsidR="00D4278A" w:rsidRDefault="00D4278A">
            <w:r>
              <w:t>18.10.2023</w:t>
            </w:r>
          </w:p>
          <w:p w:rsidR="00F82FEE" w:rsidRDefault="00F82FEE"/>
          <w:p w:rsidR="00F82FEE" w:rsidRDefault="00F82FEE"/>
          <w:p w:rsidR="00F82FEE" w:rsidRDefault="00F82FEE"/>
          <w:p w:rsidR="00F82FEE" w:rsidRDefault="00F82FEE"/>
          <w:p w:rsidR="00F82FEE" w:rsidRDefault="00F82FEE"/>
          <w:p w:rsidR="00F82FEE" w:rsidRDefault="00F82FEE"/>
          <w:p w:rsidR="00F82FEE" w:rsidRDefault="00F82FEE">
            <w:r>
              <w:t>12.07.2023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t>72</w:t>
            </w:r>
            <w:r>
              <w:br/>
            </w:r>
          </w:p>
          <w:p w:rsidR="00D4278A" w:rsidRDefault="00D4278A">
            <w:r>
              <w:br/>
            </w:r>
          </w:p>
          <w:p w:rsidR="00D4278A" w:rsidRDefault="00D4278A">
            <w:r>
              <w:t>72</w:t>
            </w:r>
          </w:p>
          <w:p w:rsidR="00D4278A" w:rsidRDefault="00D4278A"/>
          <w:p w:rsidR="00D4278A" w:rsidRDefault="00D4278A">
            <w:r>
              <w:t>72</w:t>
            </w:r>
          </w:p>
          <w:p w:rsidR="00F82FEE" w:rsidRDefault="00F82FEE"/>
          <w:p w:rsidR="00F82FEE" w:rsidRDefault="00F82FEE"/>
          <w:p w:rsidR="00F82FEE" w:rsidRDefault="00F82FEE"/>
          <w:p w:rsidR="00F82FEE" w:rsidRDefault="00F82FEE"/>
          <w:p w:rsidR="00F82FEE" w:rsidRDefault="00F82FEE"/>
          <w:p w:rsidR="00F82FEE" w:rsidRDefault="00F82FEE"/>
          <w:p w:rsidR="00F82FEE" w:rsidRDefault="00F82FEE">
            <w:r>
              <w:t>144</w:t>
            </w:r>
          </w:p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roofErr w:type="spellStart"/>
            <w:r>
              <w:t>Волохова</w:t>
            </w:r>
            <w:proofErr w:type="spellEnd"/>
            <w:r>
              <w:t xml:space="preserve"> Татьяна Евгеньевна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  <w:t>высшее профессиональное (специалист)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29.10.2021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Курсы повышения квалификации</w:t>
            </w:r>
            <w:r>
              <w:br/>
              <w:t>Курсы повышения квалификации</w:t>
            </w:r>
            <w: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"Участие в конкурсе профессионального мастерства, как средство профессионально-творческого развития педагога"</w:t>
            </w:r>
            <w:r>
              <w:br/>
              <w:t xml:space="preserve">"Методика и ключевые компетенции педагога дошкольного образования в контексте с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2023-2024г.г."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t>11.01.2021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br/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t>12.07.2023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t>72</w:t>
            </w:r>
            <w:r>
              <w:br/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t>144</w:t>
            </w:r>
          </w:p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Воробьева Евгения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26.05.2023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  <w:t>Курсы повышения квалификации</w:t>
            </w:r>
            <w: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"Дошкольное образование в условиях ФГОС"</w:t>
            </w:r>
            <w:r>
              <w:br/>
              <w:t xml:space="preserve">"Методика и ключевые компетенции педагога дошкольного образования в контексте с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2023-2024г.г."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t>09.12.2022</w:t>
            </w:r>
            <w:r>
              <w:br/>
            </w:r>
          </w:p>
          <w:p w:rsidR="00D4278A" w:rsidRDefault="00D4278A">
            <w:r>
              <w:t>12.07.2023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t>144</w:t>
            </w:r>
            <w:r>
              <w:br/>
            </w:r>
          </w:p>
          <w:p w:rsidR="00D4278A" w:rsidRDefault="00D4278A">
            <w:r>
              <w:t>144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br/>
            </w:r>
          </w:p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Горбунова Наталья Геннадиевна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высшее профессиональное (</w:t>
            </w:r>
            <w:proofErr w:type="spellStart"/>
            <w:r>
              <w:t>специалитет</w:t>
            </w:r>
            <w:proofErr w:type="spellEnd"/>
            <w:r>
              <w:t>)</w:t>
            </w:r>
            <w:r>
              <w:br/>
              <w:t>высшее профессиональное (</w:t>
            </w:r>
            <w:proofErr w:type="spellStart"/>
            <w:r>
              <w:t>специалитет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Педагогическое</w:t>
            </w:r>
            <w: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Высшая категория(Учитель-логопед)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24.04.2020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</w:r>
            <w:r>
              <w:br/>
              <w:t>Курсы повышения квалификации</w:t>
            </w:r>
            <w: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 «Оперативное составление Рабочей программы специалиста дошкольного профиля. Разбор вопросов по обновлению»</w:t>
            </w:r>
            <w:r>
              <w:br/>
              <w:t xml:space="preserve">"Методика и ключевые компетенции педагога дошкольного образования в контексте с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2023-2024г.г."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br/>
              <w:t>22.01.2020</w:t>
            </w:r>
            <w:r>
              <w:br/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t>12.07.2023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br/>
              <w:t>72</w:t>
            </w:r>
            <w:r>
              <w:br/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t>144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br/>
            </w:r>
          </w:p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Горшкова Людмила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высшее профессиональное (</w:t>
            </w:r>
            <w:proofErr w:type="spellStart"/>
            <w:r>
              <w:t>специалитет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03.07.2023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"Методика и ключевые компетенции педагога дошкольного образования в контексте с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2023-2024г.г."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12.07.2023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144</w:t>
            </w:r>
          </w:p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roofErr w:type="spellStart"/>
            <w:r>
              <w:t>Жилкина</w:t>
            </w:r>
            <w:proofErr w:type="spellEnd"/>
            <w:r>
              <w:t xml:space="preserve"> Анастасия Львовна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высшее профессиональное (</w:t>
            </w:r>
            <w:proofErr w:type="spellStart"/>
            <w:r>
              <w:t>бакалавриат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18.04.2022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В декрете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rPr>
                <w:sz w:val="20"/>
                <w:szCs w:val="20"/>
              </w:rPr>
            </w:pPr>
          </w:p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Конина Наталья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высшее профессиональное (</w:t>
            </w:r>
            <w:proofErr w:type="spellStart"/>
            <w:r>
              <w:t>специалитет</w:t>
            </w:r>
            <w:proofErr w:type="spellEnd"/>
            <w:r>
              <w:t>)</w:t>
            </w:r>
            <w:r>
              <w:br/>
              <w:t>высшее профессиональное (</w:t>
            </w:r>
            <w:proofErr w:type="spellStart"/>
            <w:r>
              <w:t>специалитет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Педагогическое</w:t>
            </w:r>
            <w: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26.04.2024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  <w:t>Курсы повышения квалификации</w:t>
            </w:r>
            <w:r>
              <w:br/>
              <w:t>Курсы повышения квалификации</w:t>
            </w:r>
            <w: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Технология интеллектуально-творческого развития детей дошкольного возраста "Сказочные лабиринты игры, как средство реализации ФГОС ДО"</w:t>
            </w:r>
            <w:r>
              <w:br/>
              <w:t xml:space="preserve">"Методика и ключевые компетенции педагога дошкольного образования в контексте с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2023-2024г.г."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br/>
              <w:t>12.10.2019</w:t>
            </w:r>
            <w:r>
              <w:br/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t>12.07.2023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t>72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t>144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br/>
            </w:r>
          </w:p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roofErr w:type="spellStart"/>
            <w:r>
              <w:t>Костюкова</w:t>
            </w:r>
            <w:proofErr w:type="spellEnd"/>
            <w:r>
              <w:t xml:space="preserve"> Ольга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высшее профессиональное (</w:t>
            </w:r>
            <w:proofErr w:type="spellStart"/>
            <w:r>
              <w:t>специалитет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24.12.2021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Курсы повышения квалификации</w:t>
            </w:r>
            <w: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« Педагогические технологии в работе воспитателя ДОУ»</w:t>
            </w:r>
            <w:r>
              <w:br/>
              <w:t xml:space="preserve">"Методика и ключевые компетенции педагога дошкольного образования в контексте с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2023-2024г.г."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br/>
              <w:t>04.10.2021</w:t>
            </w:r>
            <w:r>
              <w:br/>
            </w:r>
          </w:p>
          <w:p w:rsidR="00D4278A" w:rsidRDefault="00D4278A">
            <w:r>
              <w:t>12.07.2023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br/>
              <w:t>72</w:t>
            </w:r>
            <w:r>
              <w:br/>
            </w:r>
          </w:p>
          <w:p w:rsidR="00D4278A" w:rsidRDefault="00D4278A">
            <w:r>
              <w:t>144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Красавина Ирина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  <w:t>высшее профессиональное (</w:t>
            </w:r>
            <w:proofErr w:type="spellStart"/>
            <w:r>
              <w:t>специалитет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24.12.2021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</w:r>
            <w:r>
              <w:br/>
              <w:t>Курсы повышения квалификации</w:t>
            </w:r>
            <w: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"Педагогические технологии в работе воспитателя ДОУ"</w:t>
            </w:r>
            <w:r>
              <w:br/>
              <w:t xml:space="preserve">"Методика и ключевые компетенции педагога дошкольного образования в контексте с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2023-2024г.г."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br/>
              <w:t>04.04.2021</w:t>
            </w:r>
            <w:r>
              <w:br/>
            </w:r>
          </w:p>
          <w:p w:rsidR="00D4278A" w:rsidRDefault="00D4278A">
            <w:r>
              <w:t>12.07.2023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t>72</w:t>
            </w:r>
            <w:r>
              <w:br/>
            </w:r>
          </w:p>
          <w:p w:rsidR="00D4278A" w:rsidRDefault="00D4278A">
            <w:r>
              <w:t>144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Курочкина Юлия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  <w:t>высшее профессиональное (</w:t>
            </w:r>
            <w:proofErr w:type="spellStart"/>
            <w:r>
              <w:t>специалитет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Инструктор по физической культуре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Высшая категория(Инструктор по физической культуре)</w:t>
            </w:r>
            <w: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24.12.2021</w:t>
            </w:r>
            <w: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  <w:t>Курсы повышения квалификации</w:t>
            </w:r>
            <w: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"Применение физкультурно-оздоровительных технологий в образовательном процессе"</w:t>
            </w:r>
            <w:r>
              <w:br/>
              <w:t xml:space="preserve">"Методика и ключевые компетенции педагога дошкольного образования в контексте с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2023-2024г.г."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t>26.05.2020</w:t>
            </w:r>
            <w:r>
              <w:br/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t>12.07.2023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t>72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t>144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br/>
            </w:r>
          </w:p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roofErr w:type="spellStart"/>
            <w:r>
              <w:t>Кучерова</w:t>
            </w:r>
            <w:proofErr w:type="spellEnd"/>
            <w:r>
              <w:t xml:space="preserve"> Алена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высшее профессиональное (</w:t>
            </w:r>
            <w:proofErr w:type="spellStart"/>
            <w:r>
              <w:t>бакалавриат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26.01.2024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"Педагогика и психология"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30.11.2023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256</w:t>
            </w:r>
          </w:p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roofErr w:type="spellStart"/>
            <w:r>
              <w:t>Майорова</w:t>
            </w:r>
            <w:proofErr w:type="spellEnd"/>
            <w:r>
              <w:t xml:space="preserve"> Нина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Старший 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  <w:t>Курсы повышения квалификации</w:t>
            </w:r>
            <w: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"Педагогические технологии в работе воспитателя ДОУ"</w:t>
            </w:r>
            <w:r>
              <w:br/>
              <w:t xml:space="preserve">"Методика и ключевые компетенции педагога дошкольного образования в контексте с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2023-2024г.г."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br/>
              <w:t>11.06.2021</w:t>
            </w:r>
            <w:r>
              <w:br/>
            </w:r>
          </w:p>
          <w:p w:rsidR="00D4278A" w:rsidRDefault="00D4278A">
            <w:r>
              <w:t>12.07.2023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br/>
            </w:r>
          </w:p>
          <w:p w:rsidR="00D4278A" w:rsidRDefault="00D4278A">
            <w:r>
              <w:t>72</w:t>
            </w:r>
          </w:p>
          <w:p w:rsidR="00D4278A" w:rsidRDefault="00D4278A"/>
          <w:p w:rsidR="00D4278A" w:rsidRDefault="00D4278A">
            <w:r>
              <w:t>144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roofErr w:type="spellStart"/>
            <w:r>
              <w:t>Махова</w:t>
            </w:r>
            <w:proofErr w:type="spellEnd"/>
            <w:r>
              <w:t xml:space="preserve"> Алина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  <w:t>высшее профессиональное (</w:t>
            </w:r>
            <w:proofErr w:type="spellStart"/>
            <w:r>
              <w:t>бакалавриат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07.09.2022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"Методика и ключевые компетенции педагога дошкольного образования в контексте с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2023-2024г.г."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12.07.2023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144</w:t>
            </w:r>
          </w:p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Никитина Оксана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высшее профессиональное (</w:t>
            </w:r>
            <w:proofErr w:type="spellStart"/>
            <w:r>
              <w:t>специалитет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Непедагогическое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02.08.2024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300</w:t>
            </w:r>
          </w:p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roofErr w:type="spellStart"/>
            <w:r>
              <w:t>Садкова</w:t>
            </w:r>
            <w:proofErr w:type="spellEnd"/>
            <w:r>
              <w:t xml:space="preserve"> Нина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24.04.2020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  <w:t>Курсы повышения квалификации</w:t>
            </w:r>
            <w: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"Педагогические технологии в работе воспитателя ДОУ"</w:t>
            </w:r>
            <w:r>
              <w:br/>
              <w:t xml:space="preserve">"Методика и ключевые компетенции педагога дошкольного образования в контексте с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2023-2024г.г."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br/>
              <w:t>19.11.2019</w:t>
            </w:r>
            <w:r>
              <w:br/>
            </w:r>
          </w:p>
          <w:p w:rsidR="00D4278A" w:rsidRDefault="00D4278A"/>
          <w:p w:rsidR="00D4278A" w:rsidRDefault="00D4278A">
            <w:r>
              <w:t>12.07.2023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/>
          <w:p w:rsidR="00D4278A" w:rsidRDefault="00D4278A">
            <w:r>
              <w:t>72</w:t>
            </w:r>
            <w:r>
              <w:br/>
            </w:r>
          </w:p>
          <w:p w:rsidR="00D4278A" w:rsidRDefault="00D4278A"/>
          <w:p w:rsidR="00D4278A" w:rsidRDefault="00D4278A">
            <w:r>
              <w:t>144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br/>
            </w:r>
          </w:p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Смирнова Елена Вячеславовна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  <w:t>высшее профессиональное (</w:t>
            </w:r>
            <w:proofErr w:type="spellStart"/>
            <w:r>
              <w:t>специалитет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Высшая категория (музыкальный руководитель)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28.12.2023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  <w:t>Курсы повышения квалификации</w:t>
            </w:r>
            <w: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"Логопедическая ритмика. Современные методики в работе с детьми с нарушением речи"</w:t>
            </w:r>
            <w:r>
              <w:br/>
              <w:t xml:space="preserve">Методика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 г.г.</w:t>
            </w:r>
            <w: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br/>
            </w:r>
            <w:r>
              <w:br/>
              <w:t>23.06.2023</w:t>
            </w:r>
            <w:r>
              <w:br/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t>12.07.2023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t>108</w:t>
            </w:r>
            <w:r>
              <w:br/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t>144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Татаринова Инесса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высшее профессиональное (</w:t>
            </w:r>
            <w:proofErr w:type="spellStart"/>
            <w:r>
              <w:t>специалитет</w:t>
            </w:r>
            <w:proofErr w:type="spellEnd"/>
            <w:r>
              <w:t>)</w:t>
            </w:r>
            <w:r>
              <w:br/>
              <w:t>высшее профессиональное (</w:t>
            </w:r>
            <w:proofErr w:type="spellStart"/>
            <w:r>
              <w:t>специалитет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Педагогическое</w:t>
            </w:r>
            <w: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Педагог-психолог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Высшая категория (Педагог-психолог)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28.12.2023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/>
          <w:p w:rsidR="00D4278A" w:rsidRDefault="00D4278A">
            <w:r>
              <w:br/>
              <w:t>Курсы повышения квалификации</w:t>
            </w:r>
            <w:r>
              <w:br/>
              <w:t>Курсы повышения квалификации</w:t>
            </w:r>
            <w: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br/>
              <w:t>Кризисное психологическое консультирование в образовательных организациях. Специфика и способы работы педагога-психолога</w:t>
            </w:r>
            <w:r>
              <w:br/>
              <w:t xml:space="preserve">Методика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 г.г.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br/>
              <w:t>03.06.2021</w:t>
            </w:r>
            <w:r>
              <w:br/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t>31.05.2023</w:t>
            </w:r>
            <w:r>
              <w:br/>
            </w:r>
          </w:p>
          <w:p w:rsidR="00D4278A" w:rsidRDefault="00D4278A"/>
          <w:p w:rsidR="00D4278A" w:rsidRDefault="00D4278A">
            <w:r>
              <w:t>11.07.2023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t>72</w:t>
            </w:r>
            <w:r>
              <w:br/>
            </w:r>
            <w:r>
              <w:br/>
            </w:r>
          </w:p>
          <w:p w:rsidR="00D4278A" w:rsidRDefault="00D4278A"/>
          <w:p w:rsidR="00D4278A" w:rsidRDefault="00D4278A"/>
          <w:p w:rsidR="00D4278A" w:rsidRDefault="00D4278A">
            <w:r>
              <w:t>72</w:t>
            </w:r>
          </w:p>
          <w:p w:rsidR="00D4278A" w:rsidRDefault="00D4278A"/>
          <w:p w:rsidR="00D4278A" w:rsidRDefault="00D4278A"/>
          <w:p w:rsidR="00D4278A" w:rsidRDefault="00D4278A">
            <w:r>
              <w:t>144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Терехина Татьяна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05.11.2020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Курсы повышения квалификации</w:t>
            </w:r>
            <w: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«Реализация STEM-образования и робототехники в дошкольной образовательной организации на современном этапе»</w:t>
            </w:r>
            <w:r>
              <w:br/>
              <w:t xml:space="preserve">"Методика и ключевые компетенции педагога дошкольного образования в контексте с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2023-2024г.г."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t>31.05.2022</w:t>
            </w:r>
            <w:r>
              <w:br/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t>12.07.2023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t>72</w:t>
            </w:r>
            <w:r>
              <w:br/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>
            <w:r>
              <w:t>144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Трофимова Нина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высшее профессиональное (</w:t>
            </w:r>
            <w:proofErr w:type="spellStart"/>
            <w:r>
              <w:t>специалитет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Высшая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24.12.2021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br/>
              <w:t>Курсы повышения квалификации</w:t>
            </w:r>
            <w: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"Сказочные лабиринты игры как средство реализации ФГОС ДО"</w:t>
            </w:r>
            <w:r>
              <w:br/>
              <w:t xml:space="preserve">"Методика и ключевые компетенции педагога дошкольного образования в контексте с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2023-2024г.г."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br/>
              <w:t>07.10.2019</w:t>
            </w:r>
            <w:r>
              <w:br/>
            </w:r>
          </w:p>
          <w:p w:rsidR="00D4278A" w:rsidRDefault="00D4278A"/>
          <w:p w:rsidR="00D4278A" w:rsidRDefault="00D4278A"/>
          <w:p w:rsidR="00D4278A" w:rsidRDefault="00D4278A">
            <w:r>
              <w:t>12.07.2023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78A" w:rsidRDefault="00D4278A">
            <w:r>
              <w:br/>
              <w:t>72</w:t>
            </w:r>
            <w:r>
              <w:br/>
            </w:r>
          </w:p>
          <w:p w:rsidR="00D4278A" w:rsidRDefault="00D4278A"/>
          <w:p w:rsidR="00D4278A" w:rsidRDefault="00D4278A"/>
          <w:p w:rsidR="00D4278A" w:rsidRDefault="00D4278A">
            <w:r>
              <w:t>144</w:t>
            </w:r>
          </w:p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  <w:p w:rsidR="00D4278A" w:rsidRDefault="00D4278A"/>
        </w:tc>
      </w:tr>
      <w:tr w:rsidR="00D4278A" w:rsidTr="00F82FEE">
        <w:trPr>
          <w:divId w:val="202119691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Филиппова Юлия Петровна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>01.08.2024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78A" w:rsidRDefault="00D4278A">
            <w:pPr>
              <w:rPr>
                <w:sz w:val="20"/>
                <w:szCs w:val="20"/>
              </w:rPr>
            </w:pPr>
          </w:p>
        </w:tc>
      </w:tr>
    </w:tbl>
    <w:p w:rsidR="00D4278A" w:rsidRDefault="00D4278A">
      <w:pPr>
        <w:divId w:val="2021196913"/>
      </w:pPr>
    </w:p>
    <w:sectPr w:rsidR="00D427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/>
  <w:attachedTemplate r:id="rId1"/>
  <w:defaultTabStop w:val="708"/>
  <w:noPunctuationKerning/>
  <w:characterSpacingControl w:val="doNotCompress"/>
  <w:compat/>
  <w:rsids>
    <w:rsidRoot w:val="00F82FEE"/>
    <w:rsid w:val="00724317"/>
    <w:rsid w:val="00D4278A"/>
    <w:rsid w:val="00F8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Desktop\&#1055;&#1077;&#1076;&#1072;&#1075;&#1086;&#1075;&#1080;&#1095;&#1077;&#1089;&#1082;&#1080;&#1081;%20&#1089;&#1086;&#1089;&#1090;&#1072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Педагогический состав</Template>
  <TotalTime>2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2024-09-10T12:04:00Z</cp:lastPrinted>
  <dcterms:created xsi:type="dcterms:W3CDTF">2024-09-17T09:51:00Z</dcterms:created>
  <dcterms:modified xsi:type="dcterms:W3CDTF">2024-09-17T09:53:00Z</dcterms:modified>
</cp:coreProperties>
</file>