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0B" w:rsidRPr="00FC2317" w:rsidRDefault="009414C9" w:rsidP="009414C9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FC2317">
        <w:rPr>
          <w:rStyle w:val="a4"/>
          <w:rFonts w:ascii="Times New Roman" w:hAnsi="Times New Roman" w:cs="Times New Roman"/>
          <w:sz w:val="36"/>
          <w:szCs w:val="36"/>
        </w:rPr>
        <w:t>«Как справит</w:t>
      </w:r>
      <w:r w:rsidR="009F11CA" w:rsidRPr="00FC2317">
        <w:rPr>
          <w:rStyle w:val="a4"/>
          <w:rFonts w:ascii="Times New Roman" w:hAnsi="Times New Roman" w:cs="Times New Roman"/>
          <w:sz w:val="36"/>
          <w:szCs w:val="36"/>
        </w:rPr>
        <w:t>ь</w:t>
      </w:r>
      <w:r w:rsidRPr="00FC2317">
        <w:rPr>
          <w:rStyle w:val="a4"/>
          <w:rFonts w:ascii="Times New Roman" w:hAnsi="Times New Roman" w:cs="Times New Roman"/>
          <w:sz w:val="36"/>
          <w:szCs w:val="36"/>
        </w:rPr>
        <w:t>ся с детской истерикой»</w:t>
      </w:r>
    </w:p>
    <w:p w:rsidR="009414C9" w:rsidRPr="00FC2317" w:rsidRDefault="009414C9" w:rsidP="009414C9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FC2317">
        <w:rPr>
          <w:rStyle w:val="a4"/>
          <w:rFonts w:ascii="Times New Roman" w:hAnsi="Times New Roman" w:cs="Times New Roman"/>
          <w:sz w:val="36"/>
          <w:szCs w:val="36"/>
        </w:rPr>
        <w:t>(</w:t>
      </w:r>
      <w:r w:rsidR="001E11BB">
        <w:rPr>
          <w:rStyle w:val="a4"/>
          <w:rFonts w:ascii="Times New Roman" w:hAnsi="Times New Roman" w:cs="Times New Roman"/>
          <w:sz w:val="36"/>
          <w:szCs w:val="36"/>
        </w:rPr>
        <w:t>консультация</w:t>
      </w:r>
      <w:r w:rsidRPr="00FC2317">
        <w:rPr>
          <w:rStyle w:val="a4"/>
          <w:rFonts w:ascii="Times New Roman" w:hAnsi="Times New Roman" w:cs="Times New Roman"/>
          <w:sz w:val="36"/>
          <w:szCs w:val="36"/>
        </w:rPr>
        <w:t xml:space="preserve">  педагога-психолога)</w:t>
      </w:r>
    </w:p>
    <w:p w:rsidR="00FC2317" w:rsidRPr="00FC2317" w:rsidRDefault="00FC2317" w:rsidP="009414C9">
      <w:pPr>
        <w:spacing w:after="0"/>
        <w:jc w:val="center"/>
        <w:rPr>
          <w:rStyle w:val="a4"/>
          <w:rFonts w:ascii="Times New Roman" w:hAnsi="Times New Roman" w:cs="Times New Roman"/>
          <w:sz w:val="36"/>
          <w:szCs w:val="36"/>
        </w:rPr>
      </w:pP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Детские истерики – это крайне неприятное явление, с которым сталкиваются все родители малышей в возрасте от года до трех лет, а иногда и старше. Возникновение детских истерик неизбежно, все дети проходят этот этап развития. Своими капризами и истериками ребенок пытается достичь желаемого или выразить свой гнев по поводу запретов или ограничений. Зачастую детские капризы и истерики совершенно необоснованны. Например, ребенок может устроить крик и плач, потому что ему не дали конфеты, которых в данный момент в доме может и не быть.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Детская истерика - это сильный эмоциональный всплеск, приступ, подкрепленный, как правило, негативными эмоциями: раздражением, гневом, отчаянием, агрессией. Детские истерики сопровождаются громким криком, плачем, ребенок выгибается назад (истерический мостик). В состоянии истерики ребенок слабо контролирует свою моторику, он может биться головой об стену или о пол и при этом практически не чувствовать боли.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Что вызывает детскую истерику? Толчком к началу истерики для ребенка может послужить обычное родительское «нет». Это является для ребенка сильным эмоциональным раздражителем. Вообще собственно приступ истерики длится недолго. Чаще всего ребенок сознательно продолжает кричать и плакать, чтобы добиться от родителей своего.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Припадки истерики могут испытывать все маленькие дети, но особенно подвержены им дети со слабой нервной системой, неврологическими нарушениями. Истерика может пройти бесследно, а может окончиться рвотой или одышкой, внезапной вялостью и усталостью ребенка. Если у Вашего малыша наблюдаются такие симптомы при истериках – это повод обратиться к невропатологу за консультацией.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Нужно разграничить понятия «истерика» и «каприз». И то, и другое может сопровождаться падением на пол, криками и плачем. Но капризы носят обдуманный характер, малыш прибегает к ним преднамеренно, чтобы добиться своей цели. Как правило, капризы свойственны детям от двух лет. Истерики обычно носят непроизвольный характер, ребенок просто не может совладать с охватившими его эмоциями, поэтому его гнев и разочарование находят выход в неконтролируемых истерических приступах.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Взрослым нужно учитывать, что детская психика еще очень слабая, и в моменты приступов гнева ребенок не может контролировать свои эмоции. Помните, эти слезы искренние, ребенок не играет, он в отчаянии. Пусть его </w:t>
      </w:r>
      <w:r w:rsidR="00A7660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поведение не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оправдан</w:t>
      </w:r>
      <w:r w:rsidR="00A76603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внешними причинами, но он находится в тяжелом эмоциональном состоянии и нуждается в вашей помощи.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Как же себя вести, если детские истерики становятся явлением регулярным. Самое важное правило: если ребенок устроил истерику, нельзя выполнять то, чего он добивается. Если один раз в ответ на истерику мама разрешила взять вазу, которую брать «нельзя», можно со стопроцентной уверенностью сказать – истерика повторится не однажды. Если родители будут потакать ребенку в момент его истерических припадков, поверьте, очень быстро ребенок научится «</w:t>
      </w:r>
      <w:proofErr w:type="spellStart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истерить</w:t>
      </w:r>
      <w:proofErr w:type="spellEnd"/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в нужный момент, то есть капризничать. И тогда детская истерика станет излюбленным способом достижения желаемого.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В момент истерики не нужно разговаривать с ребенком. Не уговаривайте его, не ругайте, не кричи</w:t>
      </w:r>
      <w:r w:rsidR="001E11BB">
        <w:rPr>
          <w:rStyle w:val="a4"/>
          <w:rFonts w:ascii="Times New Roman" w:hAnsi="Times New Roman" w:cs="Times New Roman"/>
          <w:b w:val="0"/>
          <w:sz w:val="28"/>
          <w:szCs w:val="28"/>
        </w:rPr>
        <w:t>те – все это будет неэффективно.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 в то же время нельзя оставлять ребенка одного. Его отчаяние может усугубиться одиночеством. Будьте рядом, оставайтесь спокойными, постарайтесь переждать вспышку. После того, как пик страстей позади, возьмите ребенк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>а на руки, пожалейте, успокойте, не отказывайте ребенку в ласке, даже если он неправ.</w:t>
      </w:r>
      <w:r w:rsidR="001E11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Ни в коем случае нельзя кричать на ребенка в момент истерики, а уж тем более шлепать. Эти меры только у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>сугубят его состояние.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Относитесь к истерикам спокойно, игнорируйте их, насколько это возможно. Но при этом не выходите из комнаты, а спокойно занимайтесь своими делами. Малыш очень быстро поймет, что его истерики не приносят ему желаемого внимания, а значит, незачем тратить на них свои силы. </w:t>
      </w:r>
    </w:p>
    <w:p w:rsidR="00FC2317" w:rsidRPr="00FC2317" w:rsidRDefault="00FC2317" w:rsidP="00FC2317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sz w:val="28"/>
          <w:szCs w:val="28"/>
        </w:rPr>
        <w:t>Правила для родителей, желающих избежать истерики.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Ребенок постоянно  учится управлять своим поведением, эмоциями и импульсами. Иногда способность сохранять самообладание утрачивается, что может привести к истерике.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Психологи утверждают, что нет ни одного волшебного способа устранить истерику, но есть много приемов, которые могут помочь, и задача родителей найти тот прием или приемы, которые подходят именно их ребенку.</w:t>
      </w:r>
    </w:p>
    <w:p w:rsidR="00FC2317" w:rsidRPr="00E439A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color w:val="FF0000"/>
          <w:sz w:val="28"/>
          <w:szCs w:val="28"/>
        </w:rPr>
        <w:t>Приручить истерику можно такими нехитрыми способами:</w:t>
      </w:r>
    </w:p>
    <w:p w:rsidR="00FC2317" w:rsidRPr="00FC2317" w:rsidRDefault="00FC2317" w:rsidP="00E439A7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Игра «без правил».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Убедитесь, что ребенок имеет достаточно свободного времени, во время которого он может играть, не заботясь о беспорядке вокруг, не отвлекаясь от игрового действия. Приберегите «строгие правила» для более серьезных случаев.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Отвлеките малыша.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Прежде, чем истерика набрала обороты, попытайтесь переключить внимание ребенка на какой-то интересный объект: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пейзаж, игрушку, книжку. Это учит ребенка тому, что он может переключать энергию и переходить к другим занятиям, если ему этого хочется.  Если же истерика уже началась – переключение внимания вряд ли поможет. 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9A7">
        <w:rPr>
          <w:rStyle w:val="a4"/>
          <w:rFonts w:ascii="Times New Roman" w:hAnsi="Times New Roman" w:cs="Times New Roman"/>
          <w:sz w:val="28"/>
          <w:szCs w:val="28"/>
        </w:rPr>
        <w:t>Попробуйте пошутить.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Если истерика на подходе, но еще не началась, попробуйте разрядить ситуацию юмором. Но будьте осторожны: малыш должен знать, что вы шутите, а не высмеиваете его.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 xml:space="preserve">«Я знаю, что ты чувствуешь». 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Назовите эмоции, испытываемые ребенком: "я вижу, ты злишься” или "мне кажется, ты устала”. Стоит малышу научиться объяснять то, что он переживает, как главная причина капризов и истерик снимается сама собой.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Своевременная помощь.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Обычно разочарования могут подстерегать детей, если они берутся за дела и игры слишком сложные для их пока еще ограниченных способностей. Но тут могут вмешаться родители и облегчить своим чадам задачу, например, изменить траекторию машинки, чтобы она не врезалась в ножку кровати, помочь взобраться на детскую горку или открыть плотно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закрытую крышку бутылки и т.п.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Игнорируйте требования.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Истерики на людях заставляют некоторых родителей пойти на поводу у маленького скандалиста и дать ему то, что он хочет. Но этот способ чреват тем, что ребенок может повторить истерику в следующий раз в похожей ситуации.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E11BB">
        <w:rPr>
          <w:rStyle w:val="a4"/>
          <w:rFonts w:ascii="Times New Roman" w:hAnsi="Times New Roman" w:cs="Times New Roman"/>
          <w:sz w:val="28"/>
          <w:szCs w:val="28"/>
        </w:rPr>
        <w:t>Обсудите истерику.</w:t>
      </w: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После того, как ребенок успокоился, поговорите с ним о том, что его так расстроило. Однако не заостряйте внимание на действиях во время вспышки гнева. Вместо этого, обнимите его, расскажите, как сильно вы его любите, и о том, как приятно вам находиться с ним рядом, когда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он спокоен. 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Не нужно забывать, что состоянием, способствующим детской истерике, является усталость. Старайтесь вовремя укладывать малыша и на дневной, и на ночной сон. Не допускайте переутомления. Если видите, что малыш уже утомился от подвижных игр, предложите</w:t>
      </w:r>
      <w:r w:rsidR="00E439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ему почитать книжку, порисовать.</w:t>
      </w:r>
    </w:p>
    <w:p w:rsidR="00FC2317" w:rsidRPr="00FC2317" w:rsidRDefault="00FC2317" w:rsidP="00FC2317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>Период истерики начинается приблизительно с полутора лет и длится до четырех лет.  Пиком капризности и упрямства считаются 2,5-3 года. Хотя мальчики упрямее девочек,  девочки чаще капризничают. В кризисный период истерики могут случаться от пяти до двадцати раз в день, то есть почти по любому поводу.</w:t>
      </w:r>
    </w:p>
    <w:p w:rsidR="00F174ED" w:rsidRPr="001E11BB" w:rsidRDefault="00FC2317" w:rsidP="001E11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3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Помните, что истерики у детей – явление временное. И после четырех лет оно бесследно исчезает, так как ребенок уже в состоянии выразить свои чувства и эмоции. Поэтому наберитесь терпения и по мере взросления ребенка объясняйте, что истерика — бездейственный способ поведения. </w:t>
      </w:r>
    </w:p>
    <w:sectPr w:rsidR="00F174ED" w:rsidRPr="001E11BB" w:rsidSect="001E11B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010F"/>
    <w:multiLevelType w:val="multilevel"/>
    <w:tmpl w:val="2C8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7F0B"/>
    <w:rsid w:val="001E11BB"/>
    <w:rsid w:val="002E5A60"/>
    <w:rsid w:val="006E7155"/>
    <w:rsid w:val="00777F0B"/>
    <w:rsid w:val="008D0E7A"/>
    <w:rsid w:val="009414C9"/>
    <w:rsid w:val="009F11CA"/>
    <w:rsid w:val="00A76603"/>
    <w:rsid w:val="00B74243"/>
    <w:rsid w:val="00E439A7"/>
    <w:rsid w:val="00F174ED"/>
    <w:rsid w:val="00FC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C9"/>
    <w:pPr>
      <w:spacing w:after="0" w:line="240" w:lineRule="auto"/>
    </w:pPr>
  </w:style>
  <w:style w:type="character" w:styleId="a4">
    <w:name w:val="Strong"/>
    <w:basedOn w:val="a0"/>
    <w:uiPriority w:val="22"/>
    <w:qFormat/>
    <w:rsid w:val="009414C9"/>
    <w:rPr>
      <w:b/>
      <w:bCs/>
    </w:rPr>
  </w:style>
  <w:style w:type="character" w:styleId="a5">
    <w:name w:val="Emphasis"/>
    <w:basedOn w:val="a0"/>
    <w:uiPriority w:val="20"/>
    <w:qFormat/>
    <w:rsid w:val="009414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dcterms:created xsi:type="dcterms:W3CDTF">2013-12-07T12:28:00Z</dcterms:created>
  <dcterms:modified xsi:type="dcterms:W3CDTF">2022-09-27T09:34:00Z</dcterms:modified>
</cp:coreProperties>
</file>