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53" w:rsidRDefault="00563F53" w:rsidP="00563F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255F6C">
        <w:rPr>
          <w:rFonts w:ascii="Times New Roman" w:hAnsi="Times New Roman" w:cs="Times New Roman"/>
          <w:sz w:val="24"/>
        </w:rPr>
        <w:t>Муниципальное  дошкольное</w:t>
      </w:r>
      <w:proofErr w:type="gramEnd"/>
      <w:r w:rsidRPr="00255F6C">
        <w:rPr>
          <w:rFonts w:ascii="Times New Roman" w:hAnsi="Times New Roman" w:cs="Times New Roman"/>
          <w:sz w:val="24"/>
        </w:rPr>
        <w:t xml:space="preserve">  образовательное  учреждение</w:t>
      </w:r>
      <w:r>
        <w:rPr>
          <w:rFonts w:ascii="Times New Roman" w:hAnsi="Times New Roman" w:cs="Times New Roman"/>
          <w:sz w:val="24"/>
        </w:rPr>
        <w:t xml:space="preserve"> «</w:t>
      </w:r>
      <w:r w:rsidRPr="00255F6C">
        <w:rPr>
          <w:rFonts w:ascii="Times New Roman" w:hAnsi="Times New Roman" w:cs="Times New Roman"/>
          <w:sz w:val="24"/>
        </w:rPr>
        <w:t xml:space="preserve"> Детский сад№7</w:t>
      </w:r>
      <w:r w:rsidR="00893E3C"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</w:p>
    <w:p w:rsidR="00563F53" w:rsidRDefault="00563F53" w:rsidP="00563F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63F53" w:rsidRDefault="00563F53" w:rsidP="00563F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63F53" w:rsidRDefault="00563F53" w:rsidP="00563F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563F53" w:rsidRPr="00AD2986" w:rsidRDefault="00563F53" w:rsidP="00563F53">
      <w:pPr>
        <w:tabs>
          <w:tab w:val="left" w:pos="336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ab/>
      </w:r>
    </w:p>
    <w:p w:rsidR="00563F53" w:rsidRPr="00A31934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          </w:t>
      </w:r>
      <w:r w:rsidRPr="00A3193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Консультация для родителей</w:t>
      </w: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6"/>
          <w:szCs w:val="30"/>
          <w:lang w:eastAsia="ru-RU"/>
        </w:rPr>
      </w:pPr>
      <w:r w:rsidRPr="00D40D69">
        <w:rPr>
          <w:rFonts w:ascii="Arial" w:eastAsia="Times New Roman" w:hAnsi="Arial" w:cs="Arial"/>
          <w:sz w:val="36"/>
          <w:szCs w:val="30"/>
          <w:lang w:eastAsia="ru-RU"/>
        </w:rPr>
        <w:t xml:space="preserve">             </w:t>
      </w: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6"/>
          <w:szCs w:val="30"/>
          <w:lang w:eastAsia="ru-RU"/>
        </w:rPr>
      </w:pPr>
    </w:p>
    <w:p w:rsidR="00563F53" w:rsidRPr="00D40D69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>
        <w:rPr>
          <w:rFonts w:ascii="Arial" w:eastAsia="Times New Roman" w:hAnsi="Arial" w:cs="Arial"/>
          <w:sz w:val="36"/>
          <w:szCs w:val="30"/>
          <w:lang w:eastAsia="ru-RU"/>
        </w:rPr>
        <w:t xml:space="preserve">            </w:t>
      </w:r>
      <w:r w:rsidRPr="00D40D69">
        <w:rPr>
          <w:rFonts w:ascii="Arial" w:eastAsia="Times New Roman" w:hAnsi="Arial" w:cs="Arial"/>
          <w:sz w:val="36"/>
          <w:szCs w:val="30"/>
          <w:lang w:eastAsia="ru-RU"/>
        </w:rPr>
        <w:t xml:space="preserve">   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30"/>
          <w:lang w:eastAsia="ru-RU"/>
        </w:rPr>
        <w:t xml:space="preserve">         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40"/>
          <w:szCs w:val="30"/>
          <w:lang w:eastAsia="ru-RU"/>
        </w:rPr>
      </w:pPr>
    </w:p>
    <w:p w:rsidR="00563F53" w:rsidRPr="00D40D69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30"/>
          <w:lang w:eastAsia="ru-RU"/>
        </w:rPr>
        <w:t xml:space="preserve">             </w:t>
      </w:r>
      <w:r w:rsidRPr="000209CE">
        <w:rPr>
          <w:rFonts w:ascii="Times New Roman" w:eastAsia="Times New Roman" w:hAnsi="Times New Roman" w:cs="Times New Roman"/>
          <w:b/>
          <w:sz w:val="40"/>
          <w:szCs w:val="30"/>
          <w:lang w:eastAsia="ru-RU"/>
        </w:rPr>
        <w:t>Тема:</w:t>
      </w:r>
      <w:r w:rsidRPr="00D40D69">
        <w:rPr>
          <w:rFonts w:ascii="Times New Roman" w:eastAsia="Times New Roman" w:hAnsi="Times New Roman" w:cs="Times New Roman"/>
          <w:sz w:val="40"/>
          <w:szCs w:val="30"/>
          <w:lang w:eastAsia="ru-RU"/>
        </w:rPr>
        <w:t xml:space="preserve"> </w:t>
      </w:r>
      <w:r w:rsidRPr="00D40D69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«</w:t>
      </w:r>
      <w:r w:rsidRPr="000209CE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Весёлая математика</w:t>
      </w:r>
      <w:r w:rsidRPr="000209CE">
        <w:rPr>
          <w:rFonts w:ascii="Times New Roman" w:eastAsia="Times New Roman" w:hAnsi="Times New Roman" w:cs="Times New Roman"/>
          <w:sz w:val="40"/>
          <w:szCs w:val="32"/>
          <w:lang w:eastAsia="ru-RU"/>
        </w:rPr>
        <w:t>»</w:t>
      </w:r>
    </w:p>
    <w:p w:rsidR="00563F53" w:rsidRPr="00D40D69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ab/>
      </w:r>
      <w:r w:rsidRPr="000B5793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63F53" w:rsidRPr="000B579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 </w:t>
      </w:r>
      <w:r w:rsidRPr="000B5793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Подготовила и провела: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Суханова Л.В.</w:t>
      </w: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893E3C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                            </w:t>
      </w:r>
      <w:r w:rsidRPr="00AD2986">
        <w:rPr>
          <w:rFonts w:ascii="Times New Roman" w:eastAsia="Times New Roman" w:hAnsi="Times New Roman" w:cs="Times New Roman"/>
          <w:sz w:val="32"/>
          <w:szCs w:val="30"/>
          <w:lang w:eastAsia="ru-RU"/>
        </w:rPr>
        <w:t>2020г.</w:t>
      </w:r>
      <w:r w:rsidRPr="00AD2986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</w:t>
      </w:r>
    </w:p>
    <w:p w:rsidR="00893E3C" w:rsidRDefault="00893E3C" w:rsidP="00563F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</w:p>
    <w:p w:rsidR="00893E3C" w:rsidRDefault="00893E3C" w:rsidP="00563F53">
      <w:pPr>
        <w:spacing w:after="0" w:line="240" w:lineRule="auto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AD2986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           </w:t>
      </w:r>
    </w:p>
    <w:p w:rsidR="00563F53" w:rsidRPr="0097320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0"/>
          <w:lang w:eastAsia="ru-RU"/>
        </w:rPr>
        <w:lastRenderedPageBreak/>
        <w:t xml:space="preserve"> </w:t>
      </w:r>
      <w:r w:rsidRPr="00973203">
        <w:rPr>
          <w:rFonts w:ascii="Times New Roman" w:hAnsi="Times New Roman" w:cs="Times New Roman"/>
          <w:sz w:val="28"/>
        </w:rPr>
        <w:t xml:space="preserve">Игра – это радость, путь детей к мечте. Иногда это – </w:t>
      </w:r>
      <w:r w:rsidRPr="00A31934">
        <w:rPr>
          <w:rFonts w:ascii="Times New Roman" w:hAnsi="Times New Roman" w:cs="Times New Roman"/>
          <w:iCs/>
          <w:sz w:val="28"/>
        </w:rPr>
        <w:t>«взрыв удивления»</w:t>
      </w:r>
      <w:r w:rsidRPr="00973203">
        <w:rPr>
          <w:rFonts w:ascii="Times New Roman" w:hAnsi="Times New Roman" w:cs="Times New Roman"/>
          <w:sz w:val="28"/>
        </w:rPr>
        <w:t xml:space="preserve"> детей от </w:t>
      </w:r>
      <w:r>
        <w:rPr>
          <w:rFonts w:ascii="Times New Roman" w:hAnsi="Times New Roman" w:cs="Times New Roman"/>
          <w:sz w:val="28"/>
        </w:rPr>
        <w:t xml:space="preserve"> </w:t>
      </w:r>
      <w:r w:rsidRPr="00973203">
        <w:rPr>
          <w:rFonts w:ascii="Times New Roman" w:hAnsi="Times New Roman" w:cs="Times New Roman"/>
          <w:sz w:val="28"/>
        </w:rPr>
        <w:t xml:space="preserve">восприятия чего-то нового, неизведанного; иногда игра – это </w:t>
      </w:r>
      <w:r w:rsidRPr="00A31934">
        <w:rPr>
          <w:rFonts w:ascii="Times New Roman" w:hAnsi="Times New Roman" w:cs="Times New Roman"/>
          <w:iCs/>
          <w:sz w:val="28"/>
        </w:rPr>
        <w:t>«поиск</w:t>
      </w:r>
      <w:r w:rsidRPr="00973203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Pr="00A31934">
        <w:rPr>
          <w:rFonts w:ascii="Times New Roman" w:hAnsi="Times New Roman" w:cs="Times New Roman"/>
          <w:iCs/>
          <w:sz w:val="28"/>
        </w:rPr>
        <w:t>и открытие»</w:t>
      </w:r>
      <w:r w:rsidRPr="00A31934">
        <w:rPr>
          <w:rFonts w:ascii="Times New Roman" w:hAnsi="Times New Roman" w:cs="Times New Roman"/>
          <w:sz w:val="28"/>
        </w:rPr>
        <w:t>.</w:t>
      </w:r>
      <w:r w:rsidRPr="00973203">
        <w:rPr>
          <w:rFonts w:ascii="Times New Roman" w:hAnsi="Times New Roman" w:cs="Times New Roman"/>
          <w:sz w:val="28"/>
        </w:rPr>
        <w:t xml:space="preserve"> Поэтому было бы мудро использовать это удивительное свойство игры для формирования элементарных </w:t>
      </w:r>
      <w:r w:rsidRPr="00A31934">
        <w:rPr>
          <w:rStyle w:val="a5"/>
          <w:rFonts w:ascii="Times New Roman" w:hAnsi="Times New Roman" w:cs="Times New Roman"/>
          <w:b w:val="0"/>
          <w:sz w:val="28"/>
        </w:rPr>
        <w:t>математических</w:t>
      </w:r>
      <w:r w:rsidRPr="00A31934">
        <w:rPr>
          <w:rFonts w:ascii="Times New Roman" w:hAnsi="Times New Roman" w:cs="Times New Roman"/>
          <w:b/>
          <w:sz w:val="28"/>
        </w:rPr>
        <w:t xml:space="preserve"> </w:t>
      </w:r>
      <w:r w:rsidRPr="00973203">
        <w:rPr>
          <w:rFonts w:ascii="Times New Roman" w:hAnsi="Times New Roman" w:cs="Times New Roman"/>
          <w:sz w:val="28"/>
        </w:rPr>
        <w:t>представлений у детей</w:t>
      </w:r>
      <w:r>
        <w:rPr>
          <w:rFonts w:ascii="Times New Roman" w:hAnsi="Times New Roman" w:cs="Times New Roman"/>
          <w:sz w:val="28"/>
        </w:rPr>
        <w:t xml:space="preserve">. 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</w:t>
      </w:r>
      <w:r w:rsidRPr="00A319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математике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дошкольного возраста немыслимо без использования </w:t>
      </w:r>
      <w:r w:rsidRPr="00A319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занимательных игр</w:t>
      </w:r>
      <w:r w:rsidRPr="00A3193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задач, развлечений. При этом роль несложного </w:t>
      </w:r>
      <w:r w:rsidRPr="00A319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занимательного материала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определяется с учётом возрастных возможностей детей и задач всестороннего развития и </w:t>
      </w:r>
      <w:r w:rsidRPr="009D451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воспитания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активизировать умственную деятельность, заинтересовывать </w:t>
      </w:r>
      <w:r w:rsidRPr="00A319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математикой</w:t>
      </w:r>
      <w:r w:rsidRPr="00A3193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увлекать и развлекать детей, развивать ум, расширять, углублять, </w:t>
      </w:r>
      <w:r w:rsidRPr="00A319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математические представления</w:t>
      </w:r>
      <w:r w:rsidRPr="00A3193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закреплять полученные знания и умения, упражнять в применении их в других видах деятельности, новой обстановке.</w:t>
      </w:r>
    </w:p>
    <w:p w:rsidR="00893E3C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очень активны в восприятии задач-шуток, головоломок, логических упражнений. Они настойчиво ищут ход решений, который ведёт к результату. В том числе, когда</w:t>
      </w:r>
      <w:r w:rsidRPr="00A31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19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занимательная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задача доступна ребёнку, у него складывается положительное эмоциональное отношение к ней, что стимулирует мыслительную активность. Ребёнку интересна конечная</w:t>
      </w:r>
    </w:p>
    <w:p w:rsidR="00563F53" w:rsidRPr="00973203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32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цель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>: сложить, найти фигуру, преобразовать, которая увлекает его.</w:t>
      </w:r>
    </w:p>
    <w:p w:rsidR="00563F53" w:rsidRPr="00973203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19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Занимательные задачи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>, игры на составление фигур-силуэтов, головоломки способствуют становлению и развитию таких качеств личности, как целенаправленность, настойчивость, сам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остоятельность. У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мение анализировать поставленную задачу, обдумывать пути, способы её решения, планировать поставленную задачу, обдумывать пути, способы её решения, планировать свои действия, осуществлять постоянный контроль за ними и соотносить их с условием, оценивать полученный результат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Выполнение практических действий с использованием </w:t>
      </w:r>
      <w:r w:rsidRPr="00A319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занимательного материала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вырабатывает у ребят умение воспринимать познавательные задачи, находить для них новые способы решения. Это ведёт к появлению у детей </w:t>
      </w:r>
      <w:r w:rsidR="00893E3C"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</w:t>
      </w:r>
      <w:r w:rsidR="00893E3C">
        <w:rPr>
          <w:rFonts w:ascii="Times New Roman" w:eastAsia="Times New Roman" w:hAnsi="Times New Roman" w:cs="Times New Roman"/>
          <w:sz w:val="28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придумывание новых вариантов логических задач, головоломок с палочками, фигур-силуэтов из специальных наборов </w:t>
      </w:r>
      <w:r w:rsidRPr="00750B9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«Танграм»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50B9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«Колумбово яйцо»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 </w:t>
      </w:r>
    </w:p>
    <w:p w:rsidR="00563F53" w:rsidRPr="00973203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начинают осознавать, что в каждой из заинтересованных задач заключена какая-либо хитрость, выдумка, забава. Найти, разгадать её невозможно без сосредоточенности, напряжённого обдумывания, постоянного сопоставления цели с полученным результатом.</w:t>
      </w:r>
    </w:p>
    <w:p w:rsidR="00563F53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Занимательные развивающие игры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задачи интересны для детей, эмоционально захватывают их. А процесс решения. Поиска ответа, основанный на интересе к задаче, невозможен без активной работы мысли. 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Этим положением и объясняется значение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занимательных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 в умственном и всестороннем развитии детей. </w:t>
      </w:r>
    </w:p>
    <w:p w:rsidR="00563F53" w:rsidRPr="00973203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игр и упражнений с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занимательным математическим материалом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овладевают умением вести поиск решения самостоятельно.</w:t>
      </w:r>
    </w:p>
    <w:p w:rsidR="00563F53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разного рода нестандартных задач в дошкольном возрасте способствует формированию и совершенствованию общих умственных </w:t>
      </w:r>
      <w:r w:rsidRPr="00DC47D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способностей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логика мысли. Рассуждений и действий, гибкости мыслительного процесса, смекалки и сообразительности, пространственных представлений. Особо важным следует считать развитие у детей умения догадываться о решении на определённом этапе анализа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занимательной задачи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поисковых действий практического и мыслительного характера. Догадка в этом случае свидетельствует о глубине понимания задачи, высоком уровне поисковых действий, мобилизации прошлого опыта, переносе усвоенных способов решения в совершенно новые условия.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Занимательный математический материал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хорошим средством воспитания у детей уже в дошкольном возрасте интереса к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математике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логике и доказательности рассуждений, желания проявлять умственное напряжение, сосредоточенности внимания на проблеме. Из многообразия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математических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доступными и интересными в дошкольном возрасте являются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загадки, 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– шутки.</w:t>
      </w:r>
    </w:p>
    <w:p w:rsidR="00563F53" w:rsidRPr="00973203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загадках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математического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содержания анализируется предмет с количественным, пространственной, временной точки зрения, подмечены простейшие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математические отношения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63F53" w:rsidRPr="00973203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Задачи-шутки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заинтересованные игровые задачи с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математическим</w:t>
      </w:r>
      <w:r w:rsidRPr="009732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смыслом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решения их надо в большей мере проявлять находчивость, смекалку, понимание юмора. Нежели познания в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математике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63F53" w:rsidRPr="00973203" w:rsidRDefault="00563F53" w:rsidP="00563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домашней игротеке можно иметь и развивающие игры семьи Никитиных. Это такие игры, как </w:t>
      </w:r>
      <w:r w:rsidRPr="00750B9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«Сложи узор»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50B9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«Уникум»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50B9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«Сложи квадрат»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50B9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«Кубики для всех»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другие. Эти игры просты в изготовлении и полезны для развития ваших детей. Используйте в развитии ребёнка и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занимательные вопросы</w:t>
      </w:r>
      <w:r w:rsidRPr="009732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логические концовки, и загадки, считалки. Пословицы, поговорки, задачи в стихотворной форме, различные головоломки, </w:t>
      </w:r>
      <w:r w:rsidRPr="00750B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математические игры</w:t>
      </w:r>
      <w:r w:rsidRPr="00750B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63F53" w:rsidRPr="00FD0AEC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D0AEC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родители! Мы хотим предложить вам ряд игр, которые можно использовать для занятий с детьми дома.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3F53" w:rsidRPr="00AD2986" w:rsidRDefault="00563F53" w:rsidP="00563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Картотека игр по развитию математических представлений для</w:t>
      </w:r>
    </w:p>
    <w:p w:rsidR="00563F53" w:rsidRPr="00AD2986" w:rsidRDefault="00563F53" w:rsidP="00563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занятий дома с родителями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1 «Четвёртый лишний».</w:t>
      </w: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Ребёнку предлагается три игрушки, сходные по одному признаку (цвет, форма, назначение)</w:t>
      </w: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один предмет, отличающийся. Предлагается исключить лишний предмет.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2 «Что пропало; что изменилось»</w:t>
      </w: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Предъявляется несколько игрушек (от3 до5) и предлагается ребёнку назвать и запомнить их. Затем незаметно убирается одна из игрушек. Ребёнок должен определить какая из игрушек пропала или поменяла место.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3 «Через ручеёк»</w:t>
      </w: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полу выложены вырезанные фигуры, различающиеся цветом и формой. Ребёнку предлагается перейти на другую сторону ручейка по синим камушкам (только по красным кирпичикам и т.д.)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4 «Кто позвал?» Игра на развитие слухового внимания и памяти. Завязать ребёнку глаза, или попросить отвернуться, один из находящихся в комнате знакомых людей зовёт ребёнка по имени. Ребёнок должен угадать, кто его позвал.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5 «Найди игрушку»</w:t>
      </w: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Изготавливается «пальчиковый бассейн»: любая большая коробка, в которой насыпана крупа или фасоль. В «пальчиковый бассейн» прячется любой мелкий предмет. Ребёнку предлагается найти его и определить на ощупь что это.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6 «Что услышал?»</w:t>
      </w: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ширмой проделываются различные действия, сопровождаемые специфическими </w:t>
      </w:r>
      <w:proofErr w:type="gramStart"/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звуками(</w:t>
      </w:r>
      <w:proofErr w:type="gramEnd"/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переливание воды, шуршание бумаги, стук ложки и т. д.)ребёнку предлагается на слух определить какое действие производят.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7 «Что я загадала?»</w:t>
      </w:r>
    </w:p>
    <w:p w:rsidR="00563F53" w:rsidRPr="00AD2986" w:rsidRDefault="00563F53" w:rsidP="00563F53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ребёнком выкладывается несколько игрушек, описывает характерные признаки одной из них. Ребёнку предлагается найти и назвать эту игрушку.</w:t>
      </w:r>
    </w:p>
    <w:p w:rsidR="00563F53" w:rsidRDefault="00563F53" w:rsidP="00563F53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F53" w:rsidRPr="00AD2986" w:rsidRDefault="00563F53" w:rsidP="00563F53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8 «Покачай мишку»</w:t>
      </w: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63F53" w:rsidRPr="00AD2986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 игра на развитие диафрагмального дыхания. Ребёнок ложится на ковёр, взрослый ставит на животик ребёнку игрушечного мишку или зайца и т. д. и предлагает «покачать» его: надуваем животик, опускаем.</w:t>
      </w:r>
    </w:p>
    <w:p w:rsidR="00563F53" w:rsidRDefault="00563F53" w:rsidP="00563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1F39" w:rsidRDefault="00563F53" w:rsidP="00893E3C">
      <w:pPr>
        <w:spacing w:after="0" w:line="240" w:lineRule="auto"/>
      </w:pPr>
      <w:r w:rsidRPr="00AD298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 игры вы можете использовать дома в общении с вашим ребёнком.</w:t>
      </w:r>
    </w:p>
    <w:sectPr w:rsidR="00CD1F39" w:rsidSect="00CD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2AE"/>
    <w:rsid w:val="00000C2C"/>
    <w:rsid w:val="0000127E"/>
    <w:rsid w:val="00004DA9"/>
    <w:rsid w:val="000050F8"/>
    <w:rsid w:val="000153D4"/>
    <w:rsid w:val="000164BD"/>
    <w:rsid w:val="0002178A"/>
    <w:rsid w:val="000303B3"/>
    <w:rsid w:val="0003118C"/>
    <w:rsid w:val="00031454"/>
    <w:rsid w:val="0003405E"/>
    <w:rsid w:val="000368D0"/>
    <w:rsid w:val="00036A67"/>
    <w:rsid w:val="0004153A"/>
    <w:rsid w:val="000417AB"/>
    <w:rsid w:val="000427EA"/>
    <w:rsid w:val="0004492D"/>
    <w:rsid w:val="00046B4E"/>
    <w:rsid w:val="00051B4D"/>
    <w:rsid w:val="00051BAC"/>
    <w:rsid w:val="00054B5F"/>
    <w:rsid w:val="00060625"/>
    <w:rsid w:val="00060814"/>
    <w:rsid w:val="000617D6"/>
    <w:rsid w:val="00065681"/>
    <w:rsid w:val="00066F70"/>
    <w:rsid w:val="000672DC"/>
    <w:rsid w:val="00071866"/>
    <w:rsid w:val="000739EE"/>
    <w:rsid w:val="00075954"/>
    <w:rsid w:val="00077059"/>
    <w:rsid w:val="000776D2"/>
    <w:rsid w:val="0007789F"/>
    <w:rsid w:val="00081C03"/>
    <w:rsid w:val="00081F63"/>
    <w:rsid w:val="00082778"/>
    <w:rsid w:val="00082E11"/>
    <w:rsid w:val="00085C2B"/>
    <w:rsid w:val="00087131"/>
    <w:rsid w:val="00087FA4"/>
    <w:rsid w:val="000924DA"/>
    <w:rsid w:val="000964E9"/>
    <w:rsid w:val="00097873"/>
    <w:rsid w:val="0009793C"/>
    <w:rsid w:val="000A0BFD"/>
    <w:rsid w:val="000A18F0"/>
    <w:rsid w:val="000A1BC2"/>
    <w:rsid w:val="000A5DAD"/>
    <w:rsid w:val="000A62F8"/>
    <w:rsid w:val="000A6707"/>
    <w:rsid w:val="000B0AC9"/>
    <w:rsid w:val="000B0BD5"/>
    <w:rsid w:val="000B0C0D"/>
    <w:rsid w:val="000B0EE9"/>
    <w:rsid w:val="000B1C57"/>
    <w:rsid w:val="000B208D"/>
    <w:rsid w:val="000B3218"/>
    <w:rsid w:val="000B3758"/>
    <w:rsid w:val="000B6776"/>
    <w:rsid w:val="000B7D56"/>
    <w:rsid w:val="000C1EC0"/>
    <w:rsid w:val="000C2B48"/>
    <w:rsid w:val="000C3A21"/>
    <w:rsid w:val="000C5774"/>
    <w:rsid w:val="000C5F7D"/>
    <w:rsid w:val="000C7080"/>
    <w:rsid w:val="000D0440"/>
    <w:rsid w:val="000D2B13"/>
    <w:rsid w:val="000D31B1"/>
    <w:rsid w:val="000D3F28"/>
    <w:rsid w:val="000D5617"/>
    <w:rsid w:val="000D5763"/>
    <w:rsid w:val="000D70B7"/>
    <w:rsid w:val="000E00D1"/>
    <w:rsid w:val="000E5B5F"/>
    <w:rsid w:val="000E726C"/>
    <w:rsid w:val="000F0713"/>
    <w:rsid w:val="000F1012"/>
    <w:rsid w:val="000F1A7E"/>
    <w:rsid w:val="000F4694"/>
    <w:rsid w:val="000F5B34"/>
    <w:rsid w:val="000F5DA6"/>
    <w:rsid w:val="000F6C85"/>
    <w:rsid w:val="000F717A"/>
    <w:rsid w:val="0010122C"/>
    <w:rsid w:val="00101BA4"/>
    <w:rsid w:val="001026A5"/>
    <w:rsid w:val="00103CE4"/>
    <w:rsid w:val="00103F16"/>
    <w:rsid w:val="00106994"/>
    <w:rsid w:val="00107A7A"/>
    <w:rsid w:val="00107B94"/>
    <w:rsid w:val="00107F8C"/>
    <w:rsid w:val="001129ED"/>
    <w:rsid w:val="001145D6"/>
    <w:rsid w:val="001147F5"/>
    <w:rsid w:val="001148CA"/>
    <w:rsid w:val="00115FCB"/>
    <w:rsid w:val="001165D4"/>
    <w:rsid w:val="00116A16"/>
    <w:rsid w:val="00117E94"/>
    <w:rsid w:val="00121578"/>
    <w:rsid w:val="00121768"/>
    <w:rsid w:val="00121EA2"/>
    <w:rsid w:val="00123105"/>
    <w:rsid w:val="00126AC5"/>
    <w:rsid w:val="00127404"/>
    <w:rsid w:val="0013105B"/>
    <w:rsid w:val="00131A6A"/>
    <w:rsid w:val="00132314"/>
    <w:rsid w:val="00132F48"/>
    <w:rsid w:val="00134CC2"/>
    <w:rsid w:val="00135A2D"/>
    <w:rsid w:val="00136567"/>
    <w:rsid w:val="00137530"/>
    <w:rsid w:val="00137DA6"/>
    <w:rsid w:val="00142B60"/>
    <w:rsid w:val="0014437A"/>
    <w:rsid w:val="00144885"/>
    <w:rsid w:val="00145C92"/>
    <w:rsid w:val="001464B3"/>
    <w:rsid w:val="00147A9D"/>
    <w:rsid w:val="00150D0A"/>
    <w:rsid w:val="001514A6"/>
    <w:rsid w:val="0015151A"/>
    <w:rsid w:val="00151A86"/>
    <w:rsid w:val="0015400C"/>
    <w:rsid w:val="00155219"/>
    <w:rsid w:val="00155D0E"/>
    <w:rsid w:val="00157832"/>
    <w:rsid w:val="00160C25"/>
    <w:rsid w:val="00163B4E"/>
    <w:rsid w:val="00163F98"/>
    <w:rsid w:val="001645CE"/>
    <w:rsid w:val="00164F12"/>
    <w:rsid w:val="001660C6"/>
    <w:rsid w:val="001700EF"/>
    <w:rsid w:val="001734E1"/>
    <w:rsid w:val="001760B4"/>
    <w:rsid w:val="001762DA"/>
    <w:rsid w:val="00176E83"/>
    <w:rsid w:val="001775D7"/>
    <w:rsid w:val="00177E60"/>
    <w:rsid w:val="00182186"/>
    <w:rsid w:val="00184C3D"/>
    <w:rsid w:val="00185B83"/>
    <w:rsid w:val="00185D15"/>
    <w:rsid w:val="001873DE"/>
    <w:rsid w:val="001878F4"/>
    <w:rsid w:val="00187A5B"/>
    <w:rsid w:val="00191178"/>
    <w:rsid w:val="00191E3F"/>
    <w:rsid w:val="0019297F"/>
    <w:rsid w:val="001932BD"/>
    <w:rsid w:val="00193738"/>
    <w:rsid w:val="0019437F"/>
    <w:rsid w:val="001972F1"/>
    <w:rsid w:val="001A02C3"/>
    <w:rsid w:val="001A1537"/>
    <w:rsid w:val="001A26A3"/>
    <w:rsid w:val="001A3B08"/>
    <w:rsid w:val="001A4034"/>
    <w:rsid w:val="001A587F"/>
    <w:rsid w:val="001A6966"/>
    <w:rsid w:val="001A6E4A"/>
    <w:rsid w:val="001A7004"/>
    <w:rsid w:val="001A79A2"/>
    <w:rsid w:val="001A7F60"/>
    <w:rsid w:val="001B2948"/>
    <w:rsid w:val="001B4362"/>
    <w:rsid w:val="001B5189"/>
    <w:rsid w:val="001C2E8F"/>
    <w:rsid w:val="001C715C"/>
    <w:rsid w:val="001D1615"/>
    <w:rsid w:val="001D1EC1"/>
    <w:rsid w:val="001D2636"/>
    <w:rsid w:val="001D2A54"/>
    <w:rsid w:val="001D30E2"/>
    <w:rsid w:val="001D61C9"/>
    <w:rsid w:val="001D6BF1"/>
    <w:rsid w:val="001D78F8"/>
    <w:rsid w:val="001E00D5"/>
    <w:rsid w:val="001E06E4"/>
    <w:rsid w:val="001E1328"/>
    <w:rsid w:val="001E312C"/>
    <w:rsid w:val="001E6863"/>
    <w:rsid w:val="001F4CB1"/>
    <w:rsid w:val="001F720F"/>
    <w:rsid w:val="001F773D"/>
    <w:rsid w:val="00202CA8"/>
    <w:rsid w:val="002057AD"/>
    <w:rsid w:val="0020601A"/>
    <w:rsid w:val="0020723F"/>
    <w:rsid w:val="002109C8"/>
    <w:rsid w:val="00211494"/>
    <w:rsid w:val="00212009"/>
    <w:rsid w:val="00213442"/>
    <w:rsid w:val="00214786"/>
    <w:rsid w:val="00214938"/>
    <w:rsid w:val="00215D88"/>
    <w:rsid w:val="00222E66"/>
    <w:rsid w:val="00222E6D"/>
    <w:rsid w:val="00226FC6"/>
    <w:rsid w:val="00227FA8"/>
    <w:rsid w:val="00230412"/>
    <w:rsid w:val="0023332B"/>
    <w:rsid w:val="00241DA3"/>
    <w:rsid w:val="00244CD6"/>
    <w:rsid w:val="00245326"/>
    <w:rsid w:val="0024630A"/>
    <w:rsid w:val="00246E79"/>
    <w:rsid w:val="00247EE0"/>
    <w:rsid w:val="00247F8D"/>
    <w:rsid w:val="00254B9B"/>
    <w:rsid w:val="00254CD9"/>
    <w:rsid w:val="0025691C"/>
    <w:rsid w:val="00260293"/>
    <w:rsid w:val="002605D7"/>
    <w:rsid w:val="002609E0"/>
    <w:rsid w:val="00260FD8"/>
    <w:rsid w:val="002613EF"/>
    <w:rsid w:val="00262516"/>
    <w:rsid w:val="00262548"/>
    <w:rsid w:val="0026309F"/>
    <w:rsid w:val="00263E04"/>
    <w:rsid w:val="00264032"/>
    <w:rsid w:val="00266A63"/>
    <w:rsid w:val="00270579"/>
    <w:rsid w:val="00270B79"/>
    <w:rsid w:val="00271B1A"/>
    <w:rsid w:val="00271FAF"/>
    <w:rsid w:val="0027238F"/>
    <w:rsid w:val="002771DD"/>
    <w:rsid w:val="0028078A"/>
    <w:rsid w:val="00280F6F"/>
    <w:rsid w:val="00281000"/>
    <w:rsid w:val="0028403B"/>
    <w:rsid w:val="002841A3"/>
    <w:rsid w:val="002851F2"/>
    <w:rsid w:val="00285C4E"/>
    <w:rsid w:val="00286057"/>
    <w:rsid w:val="00286A62"/>
    <w:rsid w:val="0028752D"/>
    <w:rsid w:val="002907CB"/>
    <w:rsid w:val="002908F8"/>
    <w:rsid w:val="002912C8"/>
    <w:rsid w:val="00295002"/>
    <w:rsid w:val="00296CB0"/>
    <w:rsid w:val="002A05E0"/>
    <w:rsid w:val="002A1D71"/>
    <w:rsid w:val="002A1F88"/>
    <w:rsid w:val="002B1362"/>
    <w:rsid w:val="002B393A"/>
    <w:rsid w:val="002B4D12"/>
    <w:rsid w:val="002B666C"/>
    <w:rsid w:val="002B7131"/>
    <w:rsid w:val="002C0B45"/>
    <w:rsid w:val="002C17C8"/>
    <w:rsid w:val="002C17FE"/>
    <w:rsid w:val="002C3769"/>
    <w:rsid w:val="002C3896"/>
    <w:rsid w:val="002C3945"/>
    <w:rsid w:val="002D227A"/>
    <w:rsid w:val="002D353D"/>
    <w:rsid w:val="002D3786"/>
    <w:rsid w:val="002D3A16"/>
    <w:rsid w:val="002D503D"/>
    <w:rsid w:val="002D50FB"/>
    <w:rsid w:val="002D6144"/>
    <w:rsid w:val="002D642D"/>
    <w:rsid w:val="002D6AE2"/>
    <w:rsid w:val="002D6B4D"/>
    <w:rsid w:val="002D79DF"/>
    <w:rsid w:val="002E01CB"/>
    <w:rsid w:val="002E185D"/>
    <w:rsid w:val="002E194F"/>
    <w:rsid w:val="002E3F59"/>
    <w:rsid w:val="002E4A1E"/>
    <w:rsid w:val="002E5048"/>
    <w:rsid w:val="002E6515"/>
    <w:rsid w:val="002E66A3"/>
    <w:rsid w:val="002E693E"/>
    <w:rsid w:val="002F088B"/>
    <w:rsid w:val="002F0C86"/>
    <w:rsid w:val="002F1940"/>
    <w:rsid w:val="002F3A51"/>
    <w:rsid w:val="002F67D1"/>
    <w:rsid w:val="002F6A1C"/>
    <w:rsid w:val="00302910"/>
    <w:rsid w:val="00307A7A"/>
    <w:rsid w:val="00317057"/>
    <w:rsid w:val="00324050"/>
    <w:rsid w:val="00324147"/>
    <w:rsid w:val="00324960"/>
    <w:rsid w:val="00327C91"/>
    <w:rsid w:val="00330CDD"/>
    <w:rsid w:val="003315A6"/>
    <w:rsid w:val="003322EE"/>
    <w:rsid w:val="00334265"/>
    <w:rsid w:val="00334549"/>
    <w:rsid w:val="0033549F"/>
    <w:rsid w:val="003371F5"/>
    <w:rsid w:val="0034034A"/>
    <w:rsid w:val="00340F7D"/>
    <w:rsid w:val="00341A8B"/>
    <w:rsid w:val="003425D8"/>
    <w:rsid w:val="00344744"/>
    <w:rsid w:val="00344767"/>
    <w:rsid w:val="00345BF6"/>
    <w:rsid w:val="00347BC2"/>
    <w:rsid w:val="00347C56"/>
    <w:rsid w:val="003512F0"/>
    <w:rsid w:val="00352074"/>
    <w:rsid w:val="003523FF"/>
    <w:rsid w:val="00357E8F"/>
    <w:rsid w:val="003611C5"/>
    <w:rsid w:val="00361446"/>
    <w:rsid w:val="0036376F"/>
    <w:rsid w:val="0036765B"/>
    <w:rsid w:val="00370871"/>
    <w:rsid w:val="0037401F"/>
    <w:rsid w:val="00375854"/>
    <w:rsid w:val="00375DA1"/>
    <w:rsid w:val="00384A4C"/>
    <w:rsid w:val="0038642A"/>
    <w:rsid w:val="003877CB"/>
    <w:rsid w:val="00387F13"/>
    <w:rsid w:val="00392BB0"/>
    <w:rsid w:val="003939E3"/>
    <w:rsid w:val="00393AB0"/>
    <w:rsid w:val="00394673"/>
    <w:rsid w:val="003A1FDD"/>
    <w:rsid w:val="003A38B6"/>
    <w:rsid w:val="003A6796"/>
    <w:rsid w:val="003B141F"/>
    <w:rsid w:val="003B1CC8"/>
    <w:rsid w:val="003B209A"/>
    <w:rsid w:val="003B4ADF"/>
    <w:rsid w:val="003B4FDF"/>
    <w:rsid w:val="003B5AC1"/>
    <w:rsid w:val="003B6AF6"/>
    <w:rsid w:val="003C4312"/>
    <w:rsid w:val="003C4995"/>
    <w:rsid w:val="003C7CA4"/>
    <w:rsid w:val="003D0985"/>
    <w:rsid w:val="003D2FE3"/>
    <w:rsid w:val="003D358F"/>
    <w:rsid w:val="003D582D"/>
    <w:rsid w:val="003D73A2"/>
    <w:rsid w:val="003E13DB"/>
    <w:rsid w:val="003E1A46"/>
    <w:rsid w:val="003E23A5"/>
    <w:rsid w:val="003E25E0"/>
    <w:rsid w:val="003E2880"/>
    <w:rsid w:val="003E2CBF"/>
    <w:rsid w:val="003E4BE8"/>
    <w:rsid w:val="003F05C7"/>
    <w:rsid w:val="003F2F0C"/>
    <w:rsid w:val="003F384A"/>
    <w:rsid w:val="003F66C0"/>
    <w:rsid w:val="00400FC1"/>
    <w:rsid w:val="00401793"/>
    <w:rsid w:val="00401A55"/>
    <w:rsid w:val="00402F9A"/>
    <w:rsid w:val="00405644"/>
    <w:rsid w:val="00405E47"/>
    <w:rsid w:val="004069A8"/>
    <w:rsid w:val="00412172"/>
    <w:rsid w:val="004137AC"/>
    <w:rsid w:val="00414F24"/>
    <w:rsid w:val="0041645F"/>
    <w:rsid w:val="00416CB0"/>
    <w:rsid w:val="00417AAF"/>
    <w:rsid w:val="00427F16"/>
    <w:rsid w:val="004318CD"/>
    <w:rsid w:val="004331C8"/>
    <w:rsid w:val="0043551A"/>
    <w:rsid w:val="004356DA"/>
    <w:rsid w:val="00435D3E"/>
    <w:rsid w:val="004362ED"/>
    <w:rsid w:val="00436CAD"/>
    <w:rsid w:val="0044093C"/>
    <w:rsid w:val="00441D6C"/>
    <w:rsid w:val="00442D60"/>
    <w:rsid w:val="00446A04"/>
    <w:rsid w:val="00446EC2"/>
    <w:rsid w:val="00447ADF"/>
    <w:rsid w:val="00447F67"/>
    <w:rsid w:val="00454D2F"/>
    <w:rsid w:val="00457B39"/>
    <w:rsid w:val="004602F0"/>
    <w:rsid w:val="004620F5"/>
    <w:rsid w:val="00463AD1"/>
    <w:rsid w:val="00463D97"/>
    <w:rsid w:val="00464558"/>
    <w:rsid w:val="00464CF5"/>
    <w:rsid w:val="00465916"/>
    <w:rsid w:val="00466CC2"/>
    <w:rsid w:val="0047252B"/>
    <w:rsid w:val="00472D46"/>
    <w:rsid w:val="004736D9"/>
    <w:rsid w:val="00476A88"/>
    <w:rsid w:val="004805D9"/>
    <w:rsid w:val="004819CF"/>
    <w:rsid w:val="00483833"/>
    <w:rsid w:val="004854A1"/>
    <w:rsid w:val="00485819"/>
    <w:rsid w:val="00490EFA"/>
    <w:rsid w:val="004917EA"/>
    <w:rsid w:val="00491EF0"/>
    <w:rsid w:val="004924B1"/>
    <w:rsid w:val="00493A44"/>
    <w:rsid w:val="00495386"/>
    <w:rsid w:val="0049654E"/>
    <w:rsid w:val="004A19DD"/>
    <w:rsid w:val="004A1AA4"/>
    <w:rsid w:val="004A4CCD"/>
    <w:rsid w:val="004A4E1A"/>
    <w:rsid w:val="004B017A"/>
    <w:rsid w:val="004B2D66"/>
    <w:rsid w:val="004B4C11"/>
    <w:rsid w:val="004B6E86"/>
    <w:rsid w:val="004B7E62"/>
    <w:rsid w:val="004C12B6"/>
    <w:rsid w:val="004C1463"/>
    <w:rsid w:val="004C217B"/>
    <w:rsid w:val="004C34F0"/>
    <w:rsid w:val="004C64A4"/>
    <w:rsid w:val="004C7B82"/>
    <w:rsid w:val="004C7DDD"/>
    <w:rsid w:val="004D1B20"/>
    <w:rsid w:val="004D3770"/>
    <w:rsid w:val="004D4039"/>
    <w:rsid w:val="004D4A6F"/>
    <w:rsid w:val="004D4CD7"/>
    <w:rsid w:val="004D5296"/>
    <w:rsid w:val="004D5953"/>
    <w:rsid w:val="004D5ED6"/>
    <w:rsid w:val="004E0BCB"/>
    <w:rsid w:val="004E18FA"/>
    <w:rsid w:val="004E1FD3"/>
    <w:rsid w:val="004E48EA"/>
    <w:rsid w:val="004E674D"/>
    <w:rsid w:val="004E6F3E"/>
    <w:rsid w:val="004E71D5"/>
    <w:rsid w:val="004F31A2"/>
    <w:rsid w:val="004F5E86"/>
    <w:rsid w:val="004F798C"/>
    <w:rsid w:val="005036D9"/>
    <w:rsid w:val="00506B46"/>
    <w:rsid w:val="0051006F"/>
    <w:rsid w:val="00510D5E"/>
    <w:rsid w:val="00512134"/>
    <w:rsid w:val="005127F3"/>
    <w:rsid w:val="005131A3"/>
    <w:rsid w:val="005132B8"/>
    <w:rsid w:val="00516718"/>
    <w:rsid w:val="00517213"/>
    <w:rsid w:val="00517F6E"/>
    <w:rsid w:val="00525151"/>
    <w:rsid w:val="0052655B"/>
    <w:rsid w:val="00534CE9"/>
    <w:rsid w:val="00534D10"/>
    <w:rsid w:val="005354EB"/>
    <w:rsid w:val="00535D50"/>
    <w:rsid w:val="00540E8D"/>
    <w:rsid w:val="0054636E"/>
    <w:rsid w:val="00546F7D"/>
    <w:rsid w:val="00550949"/>
    <w:rsid w:val="00550D19"/>
    <w:rsid w:val="00553A3A"/>
    <w:rsid w:val="00555FFA"/>
    <w:rsid w:val="005609A6"/>
    <w:rsid w:val="005618F1"/>
    <w:rsid w:val="00562B84"/>
    <w:rsid w:val="0056385F"/>
    <w:rsid w:val="00563F53"/>
    <w:rsid w:val="00565DA7"/>
    <w:rsid w:val="0056797C"/>
    <w:rsid w:val="005701E9"/>
    <w:rsid w:val="00575DF2"/>
    <w:rsid w:val="00575FD3"/>
    <w:rsid w:val="0057744D"/>
    <w:rsid w:val="00577FCA"/>
    <w:rsid w:val="00582276"/>
    <w:rsid w:val="00584AC6"/>
    <w:rsid w:val="00584F0E"/>
    <w:rsid w:val="00585006"/>
    <w:rsid w:val="00586025"/>
    <w:rsid w:val="00586131"/>
    <w:rsid w:val="005863E8"/>
    <w:rsid w:val="005947F0"/>
    <w:rsid w:val="005949F1"/>
    <w:rsid w:val="0059664E"/>
    <w:rsid w:val="005A06EB"/>
    <w:rsid w:val="005A1FD0"/>
    <w:rsid w:val="005A3A7B"/>
    <w:rsid w:val="005A5318"/>
    <w:rsid w:val="005B1275"/>
    <w:rsid w:val="005B5BE6"/>
    <w:rsid w:val="005B628B"/>
    <w:rsid w:val="005C280D"/>
    <w:rsid w:val="005C4905"/>
    <w:rsid w:val="005C50FD"/>
    <w:rsid w:val="005C57FB"/>
    <w:rsid w:val="005C7210"/>
    <w:rsid w:val="005C749F"/>
    <w:rsid w:val="005C7EE8"/>
    <w:rsid w:val="005D0437"/>
    <w:rsid w:val="005D118F"/>
    <w:rsid w:val="005D15CD"/>
    <w:rsid w:val="005D16BC"/>
    <w:rsid w:val="005D3636"/>
    <w:rsid w:val="005D5A4D"/>
    <w:rsid w:val="005D630F"/>
    <w:rsid w:val="005D7EA4"/>
    <w:rsid w:val="005E0C55"/>
    <w:rsid w:val="005E3BA0"/>
    <w:rsid w:val="005E5483"/>
    <w:rsid w:val="005F0E9F"/>
    <w:rsid w:val="005F19D5"/>
    <w:rsid w:val="005F4E2D"/>
    <w:rsid w:val="005F5A4C"/>
    <w:rsid w:val="005F5DFD"/>
    <w:rsid w:val="00603658"/>
    <w:rsid w:val="00603B0F"/>
    <w:rsid w:val="00607EB8"/>
    <w:rsid w:val="00607EE7"/>
    <w:rsid w:val="00613976"/>
    <w:rsid w:val="00622D37"/>
    <w:rsid w:val="006235BB"/>
    <w:rsid w:val="00624788"/>
    <w:rsid w:val="00625D96"/>
    <w:rsid w:val="00626B4B"/>
    <w:rsid w:val="006458A3"/>
    <w:rsid w:val="00646724"/>
    <w:rsid w:val="00650A7A"/>
    <w:rsid w:val="00650D75"/>
    <w:rsid w:val="00651170"/>
    <w:rsid w:val="00652553"/>
    <w:rsid w:val="006548C9"/>
    <w:rsid w:val="00656275"/>
    <w:rsid w:val="0066159D"/>
    <w:rsid w:val="00662BFD"/>
    <w:rsid w:val="006638D7"/>
    <w:rsid w:val="00665434"/>
    <w:rsid w:val="006661BC"/>
    <w:rsid w:val="00667254"/>
    <w:rsid w:val="00667AB9"/>
    <w:rsid w:val="00670EC3"/>
    <w:rsid w:val="006711B0"/>
    <w:rsid w:val="00672FA7"/>
    <w:rsid w:val="00673A12"/>
    <w:rsid w:val="006749D0"/>
    <w:rsid w:val="006755AC"/>
    <w:rsid w:val="0068182F"/>
    <w:rsid w:val="0068275C"/>
    <w:rsid w:val="00682BBB"/>
    <w:rsid w:val="00682D70"/>
    <w:rsid w:val="00683A9B"/>
    <w:rsid w:val="006841DD"/>
    <w:rsid w:val="0068529E"/>
    <w:rsid w:val="006927C2"/>
    <w:rsid w:val="006929FA"/>
    <w:rsid w:val="00693EDB"/>
    <w:rsid w:val="00695CF8"/>
    <w:rsid w:val="006A1831"/>
    <w:rsid w:val="006A4C95"/>
    <w:rsid w:val="006B13B6"/>
    <w:rsid w:val="006C299C"/>
    <w:rsid w:val="006C7DFD"/>
    <w:rsid w:val="006D1BDF"/>
    <w:rsid w:val="006D1D2C"/>
    <w:rsid w:val="006D1D95"/>
    <w:rsid w:val="006D1DC6"/>
    <w:rsid w:val="006D21A4"/>
    <w:rsid w:val="006D4805"/>
    <w:rsid w:val="006D5180"/>
    <w:rsid w:val="006E02C5"/>
    <w:rsid w:val="006E03FE"/>
    <w:rsid w:val="006E2DF1"/>
    <w:rsid w:val="006E3D7E"/>
    <w:rsid w:val="006E4D7B"/>
    <w:rsid w:val="006E5525"/>
    <w:rsid w:val="006E6EE4"/>
    <w:rsid w:val="006E7C99"/>
    <w:rsid w:val="006F1B58"/>
    <w:rsid w:val="006F291A"/>
    <w:rsid w:val="006F52F2"/>
    <w:rsid w:val="006F6E5C"/>
    <w:rsid w:val="006F76E0"/>
    <w:rsid w:val="007004C9"/>
    <w:rsid w:val="007005D0"/>
    <w:rsid w:val="00700A99"/>
    <w:rsid w:val="0070108D"/>
    <w:rsid w:val="007027F0"/>
    <w:rsid w:val="007036BE"/>
    <w:rsid w:val="00703771"/>
    <w:rsid w:val="007056F7"/>
    <w:rsid w:val="0071031A"/>
    <w:rsid w:val="0071211E"/>
    <w:rsid w:val="00713028"/>
    <w:rsid w:val="00713967"/>
    <w:rsid w:val="0071433D"/>
    <w:rsid w:val="007147CA"/>
    <w:rsid w:val="00715DAB"/>
    <w:rsid w:val="0071632A"/>
    <w:rsid w:val="00716E18"/>
    <w:rsid w:val="00720C92"/>
    <w:rsid w:val="00722BDA"/>
    <w:rsid w:val="00722E51"/>
    <w:rsid w:val="00722F99"/>
    <w:rsid w:val="007240BB"/>
    <w:rsid w:val="007241E2"/>
    <w:rsid w:val="007268BE"/>
    <w:rsid w:val="00727F7D"/>
    <w:rsid w:val="0073175C"/>
    <w:rsid w:val="00732C1D"/>
    <w:rsid w:val="00733E62"/>
    <w:rsid w:val="00734633"/>
    <w:rsid w:val="00735ECB"/>
    <w:rsid w:val="00737752"/>
    <w:rsid w:val="00740B9E"/>
    <w:rsid w:val="00744BFC"/>
    <w:rsid w:val="007455B5"/>
    <w:rsid w:val="00745DA5"/>
    <w:rsid w:val="00747171"/>
    <w:rsid w:val="00747929"/>
    <w:rsid w:val="00751805"/>
    <w:rsid w:val="007545AD"/>
    <w:rsid w:val="007557C9"/>
    <w:rsid w:val="0076140E"/>
    <w:rsid w:val="00763F8E"/>
    <w:rsid w:val="00766294"/>
    <w:rsid w:val="007703DA"/>
    <w:rsid w:val="00771F4A"/>
    <w:rsid w:val="00772ED7"/>
    <w:rsid w:val="007733CD"/>
    <w:rsid w:val="00774D43"/>
    <w:rsid w:val="007769A9"/>
    <w:rsid w:val="00777511"/>
    <w:rsid w:val="00777864"/>
    <w:rsid w:val="0078075F"/>
    <w:rsid w:val="00781262"/>
    <w:rsid w:val="007817FB"/>
    <w:rsid w:val="00782173"/>
    <w:rsid w:val="00786B09"/>
    <w:rsid w:val="00786C20"/>
    <w:rsid w:val="00786D11"/>
    <w:rsid w:val="007928C2"/>
    <w:rsid w:val="00793322"/>
    <w:rsid w:val="00793D79"/>
    <w:rsid w:val="0079507C"/>
    <w:rsid w:val="00795306"/>
    <w:rsid w:val="00795D2B"/>
    <w:rsid w:val="007A037A"/>
    <w:rsid w:val="007A1F7D"/>
    <w:rsid w:val="007A208F"/>
    <w:rsid w:val="007A2E33"/>
    <w:rsid w:val="007A68C3"/>
    <w:rsid w:val="007B1D42"/>
    <w:rsid w:val="007B1FAC"/>
    <w:rsid w:val="007B3FDA"/>
    <w:rsid w:val="007B7027"/>
    <w:rsid w:val="007B761F"/>
    <w:rsid w:val="007C09E9"/>
    <w:rsid w:val="007C0EB5"/>
    <w:rsid w:val="007C21B4"/>
    <w:rsid w:val="007C2DC0"/>
    <w:rsid w:val="007C41FB"/>
    <w:rsid w:val="007C6BB4"/>
    <w:rsid w:val="007C7776"/>
    <w:rsid w:val="007D4B83"/>
    <w:rsid w:val="007E0687"/>
    <w:rsid w:val="007E1F7F"/>
    <w:rsid w:val="007E2F12"/>
    <w:rsid w:val="007E4C68"/>
    <w:rsid w:val="007F0A25"/>
    <w:rsid w:val="007F1EA8"/>
    <w:rsid w:val="007F7553"/>
    <w:rsid w:val="00801332"/>
    <w:rsid w:val="00803D4E"/>
    <w:rsid w:val="0080581F"/>
    <w:rsid w:val="00810008"/>
    <w:rsid w:val="008113FC"/>
    <w:rsid w:val="00811855"/>
    <w:rsid w:val="00814759"/>
    <w:rsid w:val="0081514A"/>
    <w:rsid w:val="008161E2"/>
    <w:rsid w:val="00817F29"/>
    <w:rsid w:val="008243C6"/>
    <w:rsid w:val="008269C1"/>
    <w:rsid w:val="0082701D"/>
    <w:rsid w:val="00830187"/>
    <w:rsid w:val="00831661"/>
    <w:rsid w:val="008321E6"/>
    <w:rsid w:val="0083563F"/>
    <w:rsid w:val="00835B2E"/>
    <w:rsid w:val="0083658C"/>
    <w:rsid w:val="00842F10"/>
    <w:rsid w:val="00843260"/>
    <w:rsid w:val="00843581"/>
    <w:rsid w:val="008440FE"/>
    <w:rsid w:val="00847623"/>
    <w:rsid w:val="00847A21"/>
    <w:rsid w:val="00850201"/>
    <w:rsid w:val="008508F6"/>
    <w:rsid w:val="0085149A"/>
    <w:rsid w:val="00851D3E"/>
    <w:rsid w:val="008539ED"/>
    <w:rsid w:val="00854FC9"/>
    <w:rsid w:val="00855B63"/>
    <w:rsid w:val="008605F6"/>
    <w:rsid w:val="00863159"/>
    <w:rsid w:val="008633F8"/>
    <w:rsid w:val="008635B9"/>
    <w:rsid w:val="008664D9"/>
    <w:rsid w:val="008666BD"/>
    <w:rsid w:val="00867D27"/>
    <w:rsid w:val="00876DF4"/>
    <w:rsid w:val="00877175"/>
    <w:rsid w:val="008811A3"/>
    <w:rsid w:val="008813C5"/>
    <w:rsid w:val="008828DD"/>
    <w:rsid w:val="00882C00"/>
    <w:rsid w:val="00887868"/>
    <w:rsid w:val="00887E2C"/>
    <w:rsid w:val="00893E3C"/>
    <w:rsid w:val="00897897"/>
    <w:rsid w:val="008A0CD3"/>
    <w:rsid w:val="008A557D"/>
    <w:rsid w:val="008A590D"/>
    <w:rsid w:val="008A593B"/>
    <w:rsid w:val="008B0181"/>
    <w:rsid w:val="008B06B1"/>
    <w:rsid w:val="008B143B"/>
    <w:rsid w:val="008B2F90"/>
    <w:rsid w:val="008B4D45"/>
    <w:rsid w:val="008B5F61"/>
    <w:rsid w:val="008B5FB8"/>
    <w:rsid w:val="008B7AC3"/>
    <w:rsid w:val="008C0449"/>
    <w:rsid w:val="008C18CA"/>
    <w:rsid w:val="008C1D79"/>
    <w:rsid w:val="008C5876"/>
    <w:rsid w:val="008C5ABD"/>
    <w:rsid w:val="008C71EE"/>
    <w:rsid w:val="008D259C"/>
    <w:rsid w:val="008D52D1"/>
    <w:rsid w:val="008D55EF"/>
    <w:rsid w:val="008D6084"/>
    <w:rsid w:val="008E06EF"/>
    <w:rsid w:val="008E18F8"/>
    <w:rsid w:val="008E36DE"/>
    <w:rsid w:val="008E4073"/>
    <w:rsid w:val="008E778E"/>
    <w:rsid w:val="008F2250"/>
    <w:rsid w:val="009003E3"/>
    <w:rsid w:val="00900812"/>
    <w:rsid w:val="00903249"/>
    <w:rsid w:val="00903513"/>
    <w:rsid w:val="00906471"/>
    <w:rsid w:val="00906ABB"/>
    <w:rsid w:val="00910B4B"/>
    <w:rsid w:val="00911D57"/>
    <w:rsid w:val="0091244A"/>
    <w:rsid w:val="009139D2"/>
    <w:rsid w:val="00913A32"/>
    <w:rsid w:val="009158C9"/>
    <w:rsid w:val="00916B6A"/>
    <w:rsid w:val="00917506"/>
    <w:rsid w:val="0092061B"/>
    <w:rsid w:val="00922369"/>
    <w:rsid w:val="00922551"/>
    <w:rsid w:val="00922B21"/>
    <w:rsid w:val="00923747"/>
    <w:rsid w:val="009244D3"/>
    <w:rsid w:val="00926475"/>
    <w:rsid w:val="0092767E"/>
    <w:rsid w:val="009309B3"/>
    <w:rsid w:val="00931F36"/>
    <w:rsid w:val="00932175"/>
    <w:rsid w:val="00940C4E"/>
    <w:rsid w:val="00942192"/>
    <w:rsid w:val="00942668"/>
    <w:rsid w:val="00943F78"/>
    <w:rsid w:val="00945443"/>
    <w:rsid w:val="009460C9"/>
    <w:rsid w:val="00947722"/>
    <w:rsid w:val="00952294"/>
    <w:rsid w:val="00954FB3"/>
    <w:rsid w:val="00956F96"/>
    <w:rsid w:val="009602CB"/>
    <w:rsid w:val="009647AF"/>
    <w:rsid w:val="0096607D"/>
    <w:rsid w:val="0096746A"/>
    <w:rsid w:val="00970C9E"/>
    <w:rsid w:val="00973344"/>
    <w:rsid w:val="00974D53"/>
    <w:rsid w:val="0097642D"/>
    <w:rsid w:val="009803D5"/>
    <w:rsid w:val="00980E25"/>
    <w:rsid w:val="0098304F"/>
    <w:rsid w:val="00983A50"/>
    <w:rsid w:val="00983BF0"/>
    <w:rsid w:val="00984223"/>
    <w:rsid w:val="0098618B"/>
    <w:rsid w:val="00986502"/>
    <w:rsid w:val="00987585"/>
    <w:rsid w:val="0099005C"/>
    <w:rsid w:val="009921A7"/>
    <w:rsid w:val="00993FEF"/>
    <w:rsid w:val="00997446"/>
    <w:rsid w:val="00997C48"/>
    <w:rsid w:val="009A444F"/>
    <w:rsid w:val="009A6245"/>
    <w:rsid w:val="009A7C3B"/>
    <w:rsid w:val="009B066F"/>
    <w:rsid w:val="009B1C00"/>
    <w:rsid w:val="009B1EB4"/>
    <w:rsid w:val="009B521E"/>
    <w:rsid w:val="009B57D0"/>
    <w:rsid w:val="009B609E"/>
    <w:rsid w:val="009B61E2"/>
    <w:rsid w:val="009B7DB2"/>
    <w:rsid w:val="009C1A78"/>
    <w:rsid w:val="009C5477"/>
    <w:rsid w:val="009C5952"/>
    <w:rsid w:val="009C6163"/>
    <w:rsid w:val="009C688F"/>
    <w:rsid w:val="009C74B9"/>
    <w:rsid w:val="009D4511"/>
    <w:rsid w:val="009D51F2"/>
    <w:rsid w:val="009D69C0"/>
    <w:rsid w:val="009E1561"/>
    <w:rsid w:val="009E21EA"/>
    <w:rsid w:val="009E3F24"/>
    <w:rsid w:val="009E78C9"/>
    <w:rsid w:val="009E7AC1"/>
    <w:rsid w:val="009F03A3"/>
    <w:rsid w:val="009F2026"/>
    <w:rsid w:val="009F5ACE"/>
    <w:rsid w:val="00A011E9"/>
    <w:rsid w:val="00A03A46"/>
    <w:rsid w:val="00A03E7D"/>
    <w:rsid w:val="00A0547E"/>
    <w:rsid w:val="00A05B8D"/>
    <w:rsid w:val="00A073CB"/>
    <w:rsid w:val="00A10993"/>
    <w:rsid w:val="00A14129"/>
    <w:rsid w:val="00A14CBF"/>
    <w:rsid w:val="00A15A72"/>
    <w:rsid w:val="00A16366"/>
    <w:rsid w:val="00A23285"/>
    <w:rsid w:val="00A242BF"/>
    <w:rsid w:val="00A25AF6"/>
    <w:rsid w:val="00A301F3"/>
    <w:rsid w:val="00A3195C"/>
    <w:rsid w:val="00A41218"/>
    <w:rsid w:val="00A41DB4"/>
    <w:rsid w:val="00A42D14"/>
    <w:rsid w:val="00A44165"/>
    <w:rsid w:val="00A448AE"/>
    <w:rsid w:val="00A453D6"/>
    <w:rsid w:val="00A4677C"/>
    <w:rsid w:val="00A467E5"/>
    <w:rsid w:val="00A472F1"/>
    <w:rsid w:val="00A5003F"/>
    <w:rsid w:val="00A503C4"/>
    <w:rsid w:val="00A5516F"/>
    <w:rsid w:val="00A55B82"/>
    <w:rsid w:val="00A56A69"/>
    <w:rsid w:val="00A60E02"/>
    <w:rsid w:val="00A6312D"/>
    <w:rsid w:val="00A632B2"/>
    <w:rsid w:val="00A709D5"/>
    <w:rsid w:val="00A711C8"/>
    <w:rsid w:val="00A717D6"/>
    <w:rsid w:val="00A72FC5"/>
    <w:rsid w:val="00A7534D"/>
    <w:rsid w:val="00A7642D"/>
    <w:rsid w:val="00A80EF3"/>
    <w:rsid w:val="00A815FC"/>
    <w:rsid w:val="00A83151"/>
    <w:rsid w:val="00A84595"/>
    <w:rsid w:val="00A9298D"/>
    <w:rsid w:val="00A92C29"/>
    <w:rsid w:val="00A92D4A"/>
    <w:rsid w:val="00A935C0"/>
    <w:rsid w:val="00A9495C"/>
    <w:rsid w:val="00A94E26"/>
    <w:rsid w:val="00A97167"/>
    <w:rsid w:val="00AA0027"/>
    <w:rsid w:val="00AA0067"/>
    <w:rsid w:val="00AA0E24"/>
    <w:rsid w:val="00AA1244"/>
    <w:rsid w:val="00AA1F8D"/>
    <w:rsid w:val="00AA27CE"/>
    <w:rsid w:val="00AA5AB3"/>
    <w:rsid w:val="00AA6424"/>
    <w:rsid w:val="00AA76BF"/>
    <w:rsid w:val="00AA78F1"/>
    <w:rsid w:val="00AB072A"/>
    <w:rsid w:val="00AB3C23"/>
    <w:rsid w:val="00AB7182"/>
    <w:rsid w:val="00AC329B"/>
    <w:rsid w:val="00AC7992"/>
    <w:rsid w:val="00AD2584"/>
    <w:rsid w:val="00AD3A35"/>
    <w:rsid w:val="00AD45A0"/>
    <w:rsid w:val="00AD4844"/>
    <w:rsid w:val="00AD51F7"/>
    <w:rsid w:val="00AD58F4"/>
    <w:rsid w:val="00AD7261"/>
    <w:rsid w:val="00AE136D"/>
    <w:rsid w:val="00AE4D53"/>
    <w:rsid w:val="00AE7AE6"/>
    <w:rsid w:val="00AF0F10"/>
    <w:rsid w:val="00AF22C8"/>
    <w:rsid w:val="00AF43FA"/>
    <w:rsid w:val="00AF56BF"/>
    <w:rsid w:val="00AF5903"/>
    <w:rsid w:val="00AF6237"/>
    <w:rsid w:val="00AF66F4"/>
    <w:rsid w:val="00AF7A4E"/>
    <w:rsid w:val="00B003DA"/>
    <w:rsid w:val="00B004DB"/>
    <w:rsid w:val="00B00BA1"/>
    <w:rsid w:val="00B042E5"/>
    <w:rsid w:val="00B05479"/>
    <w:rsid w:val="00B0622A"/>
    <w:rsid w:val="00B0672D"/>
    <w:rsid w:val="00B1190B"/>
    <w:rsid w:val="00B1322A"/>
    <w:rsid w:val="00B14556"/>
    <w:rsid w:val="00B16996"/>
    <w:rsid w:val="00B222B1"/>
    <w:rsid w:val="00B2247B"/>
    <w:rsid w:val="00B2261A"/>
    <w:rsid w:val="00B22750"/>
    <w:rsid w:val="00B22F01"/>
    <w:rsid w:val="00B2339F"/>
    <w:rsid w:val="00B3148B"/>
    <w:rsid w:val="00B325D6"/>
    <w:rsid w:val="00B341C5"/>
    <w:rsid w:val="00B342C7"/>
    <w:rsid w:val="00B34924"/>
    <w:rsid w:val="00B359D0"/>
    <w:rsid w:val="00B3664B"/>
    <w:rsid w:val="00B37160"/>
    <w:rsid w:val="00B40457"/>
    <w:rsid w:val="00B40DA6"/>
    <w:rsid w:val="00B43599"/>
    <w:rsid w:val="00B436DC"/>
    <w:rsid w:val="00B44014"/>
    <w:rsid w:val="00B450CF"/>
    <w:rsid w:val="00B47535"/>
    <w:rsid w:val="00B520E3"/>
    <w:rsid w:val="00B52E52"/>
    <w:rsid w:val="00B52FC1"/>
    <w:rsid w:val="00B5436D"/>
    <w:rsid w:val="00B54EC3"/>
    <w:rsid w:val="00B61B05"/>
    <w:rsid w:val="00B623A7"/>
    <w:rsid w:val="00B62477"/>
    <w:rsid w:val="00B63F27"/>
    <w:rsid w:val="00B661C3"/>
    <w:rsid w:val="00B66722"/>
    <w:rsid w:val="00B676BC"/>
    <w:rsid w:val="00B67867"/>
    <w:rsid w:val="00B67BF3"/>
    <w:rsid w:val="00B706E8"/>
    <w:rsid w:val="00B7164C"/>
    <w:rsid w:val="00B73F81"/>
    <w:rsid w:val="00B74961"/>
    <w:rsid w:val="00B7497F"/>
    <w:rsid w:val="00B74C5A"/>
    <w:rsid w:val="00B75D4C"/>
    <w:rsid w:val="00B82785"/>
    <w:rsid w:val="00B83B40"/>
    <w:rsid w:val="00B84600"/>
    <w:rsid w:val="00B867A4"/>
    <w:rsid w:val="00B87E65"/>
    <w:rsid w:val="00B90B85"/>
    <w:rsid w:val="00B94051"/>
    <w:rsid w:val="00B970B5"/>
    <w:rsid w:val="00BA2A40"/>
    <w:rsid w:val="00BA4E64"/>
    <w:rsid w:val="00BA731C"/>
    <w:rsid w:val="00BA7F1E"/>
    <w:rsid w:val="00BB080B"/>
    <w:rsid w:val="00BB0BB4"/>
    <w:rsid w:val="00BB101B"/>
    <w:rsid w:val="00BB121C"/>
    <w:rsid w:val="00BB139A"/>
    <w:rsid w:val="00BB1C18"/>
    <w:rsid w:val="00BB1E73"/>
    <w:rsid w:val="00BB5CA3"/>
    <w:rsid w:val="00BB78DC"/>
    <w:rsid w:val="00BC154F"/>
    <w:rsid w:val="00BC16CD"/>
    <w:rsid w:val="00BC3E1A"/>
    <w:rsid w:val="00BC49D2"/>
    <w:rsid w:val="00BC641F"/>
    <w:rsid w:val="00BD163F"/>
    <w:rsid w:val="00BD24A5"/>
    <w:rsid w:val="00BD3042"/>
    <w:rsid w:val="00BD3ECD"/>
    <w:rsid w:val="00BD55BE"/>
    <w:rsid w:val="00BD6188"/>
    <w:rsid w:val="00BD7403"/>
    <w:rsid w:val="00BE0254"/>
    <w:rsid w:val="00BE2B95"/>
    <w:rsid w:val="00BE2C64"/>
    <w:rsid w:val="00BE4685"/>
    <w:rsid w:val="00BE50BE"/>
    <w:rsid w:val="00BE7C9D"/>
    <w:rsid w:val="00BF013F"/>
    <w:rsid w:val="00BF2892"/>
    <w:rsid w:val="00BF39A4"/>
    <w:rsid w:val="00C00A18"/>
    <w:rsid w:val="00C055E6"/>
    <w:rsid w:val="00C06C2E"/>
    <w:rsid w:val="00C07FF6"/>
    <w:rsid w:val="00C13147"/>
    <w:rsid w:val="00C1534D"/>
    <w:rsid w:val="00C20335"/>
    <w:rsid w:val="00C21BDF"/>
    <w:rsid w:val="00C23A6B"/>
    <w:rsid w:val="00C245FD"/>
    <w:rsid w:val="00C2542C"/>
    <w:rsid w:val="00C254C9"/>
    <w:rsid w:val="00C25F43"/>
    <w:rsid w:val="00C27FA1"/>
    <w:rsid w:val="00C308CF"/>
    <w:rsid w:val="00C31797"/>
    <w:rsid w:val="00C3318C"/>
    <w:rsid w:val="00C34A31"/>
    <w:rsid w:val="00C364AD"/>
    <w:rsid w:val="00C36FAE"/>
    <w:rsid w:val="00C410F1"/>
    <w:rsid w:val="00C41B90"/>
    <w:rsid w:val="00C45A83"/>
    <w:rsid w:val="00C45E0F"/>
    <w:rsid w:val="00C52022"/>
    <w:rsid w:val="00C52081"/>
    <w:rsid w:val="00C52300"/>
    <w:rsid w:val="00C53665"/>
    <w:rsid w:val="00C5368B"/>
    <w:rsid w:val="00C53D28"/>
    <w:rsid w:val="00C54833"/>
    <w:rsid w:val="00C570EF"/>
    <w:rsid w:val="00C62C6C"/>
    <w:rsid w:val="00C62EA3"/>
    <w:rsid w:val="00C658FA"/>
    <w:rsid w:val="00C65B99"/>
    <w:rsid w:val="00C71C6D"/>
    <w:rsid w:val="00C72BEE"/>
    <w:rsid w:val="00C74333"/>
    <w:rsid w:val="00C75B2A"/>
    <w:rsid w:val="00C77202"/>
    <w:rsid w:val="00C779E7"/>
    <w:rsid w:val="00C80844"/>
    <w:rsid w:val="00C80ECA"/>
    <w:rsid w:val="00C82186"/>
    <w:rsid w:val="00C86AE7"/>
    <w:rsid w:val="00C90230"/>
    <w:rsid w:val="00C9228E"/>
    <w:rsid w:val="00C92E7E"/>
    <w:rsid w:val="00C94CED"/>
    <w:rsid w:val="00C96535"/>
    <w:rsid w:val="00C97D4C"/>
    <w:rsid w:val="00CA2E51"/>
    <w:rsid w:val="00CA3F76"/>
    <w:rsid w:val="00CA769B"/>
    <w:rsid w:val="00CB0A6E"/>
    <w:rsid w:val="00CB148B"/>
    <w:rsid w:val="00CB257C"/>
    <w:rsid w:val="00CB5BCB"/>
    <w:rsid w:val="00CB5C96"/>
    <w:rsid w:val="00CB5DB7"/>
    <w:rsid w:val="00CB735E"/>
    <w:rsid w:val="00CB78DC"/>
    <w:rsid w:val="00CC2EA6"/>
    <w:rsid w:val="00CD0C0A"/>
    <w:rsid w:val="00CD1D52"/>
    <w:rsid w:val="00CD1F39"/>
    <w:rsid w:val="00CD360F"/>
    <w:rsid w:val="00CD48E0"/>
    <w:rsid w:val="00CD4B8B"/>
    <w:rsid w:val="00CD548D"/>
    <w:rsid w:val="00CD5665"/>
    <w:rsid w:val="00CD5923"/>
    <w:rsid w:val="00CE00E6"/>
    <w:rsid w:val="00CE3C89"/>
    <w:rsid w:val="00CF00D7"/>
    <w:rsid w:val="00CF0839"/>
    <w:rsid w:val="00CF1F92"/>
    <w:rsid w:val="00CF4F2B"/>
    <w:rsid w:val="00D0109A"/>
    <w:rsid w:val="00D01DF7"/>
    <w:rsid w:val="00D054F3"/>
    <w:rsid w:val="00D0654D"/>
    <w:rsid w:val="00D070B5"/>
    <w:rsid w:val="00D07ECE"/>
    <w:rsid w:val="00D116B6"/>
    <w:rsid w:val="00D1282E"/>
    <w:rsid w:val="00D12860"/>
    <w:rsid w:val="00D12C76"/>
    <w:rsid w:val="00D12E06"/>
    <w:rsid w:val="00D13DD1"/>
    <w:rsid w:val="00D147DB"/>
    <w:rsid w:val="00D202A4"/>
    <w:rsid w:val="00D2150C"/>
    <w:rsid w:val="00D218DF"/>
    <w:rsid w:val="00D22568"/>
    <w:rsid w:val="00D22DBF"/>
    <w:rsid w:val="00D23F6C"/>
    <w:rsid w:val="00D24D8D"/>
    <w:rsid w:val="00D270FB"/>
    <w:rsid w:val="00D27FB6"/>
    <w:rsid w:val="00D30E5E"/>
    <w:rsid w:val="00D35C11"/>
    <w:rsid w:val="00D37E9C"/>
    <w:rsid w:val="00D41F40"/>
    <w:rsid w:val="00D42462"/>
    <w:rsid w:val="00D53CB5"/>
    <w:rsid w:val="00D54EAB"/>
    <w:rsid w:val="00D5504A"/>
    <w:rsid w:val="00D557BA"/>
    <w:rsid w:val="00D55E07"/>
    <w:rsid w:val="00D57982"/>
    <w:rsid w:val="00D61DA6"/>
    <w:rsid w:val="00D63D64"/>
    <w:rsid w:val="00D65285"/>
    <w:rsid w:val="00D668A4"/>
    <w:rsid w:val="00D705D1"/>
    <w:rsid w:val="00D707F5"/>
    <w:rsid w:val="00D74C4F"/>
    <w:rsid w:val="00D77351"/>
    <w:rsid w:val="00D81A87"/>
    <w:rsid w:val="00D82C2A"/>
    <w:rsid w:val="00D85DB7"/>
    <w:rsid w:val="00D863A0"/>
    <w:rsid w:val="00D86B81"/>
    <w:rsid w:val="00D86D1C"/>
    <w:rsid w:val="00D90BB1"/>
    <w:rsid w:val="00D9248E"/>
    <w:rsid w:val="00D95CB3"/>
    <w:rsid w:val="00D96EB8"/>
    <w:rsid w:val="00D975A6"/>
    <w:rsid w:val="00DA1D4B"/>
    <w:rsid w:val="00DA2C14"/>
    <w:rsid w:val="00DA324F"/>
    <w:rsid w:val="00DA7137"/>
    <w:rsid w:val="00DB2D93"/>
    <w:rsid w:val="00DB5F54"/>
    <w:rsid w:val="00DC161E"/>
    <w:rsid w:val="00DC1B54"/>
    <w:rsid w:val="00DC1F2E"/>
    <w:rsid w:val="00DC23B4"/>
    <w:rsid w:val="00DC434C"/>
    <w:rsid w:val="00DC6307"/>
    <w:rsid w:val="00DC7007"/>
    <w:rsid w:val="00DD2F3C"/>
    <w:rsid w:val="00DD5748"/>
    <w:rsid w:val="00DD67FD"/>
    <w:rsid w:val="00DD6C0A"/>
    <w:rsid w:val="00DE18FA"/>
    <w:rsid w:val="00DE1A44"/>
    <w:rsid w:val="00DE2B75"/>
    <w:rsid w:val="00DE3828"/>
    <w:rsid w:val="00DE4847"/>
    <w:rsid w:val="00DE49EF"/>
    <w:rsid w:val="00DE638A"/>
    <w:rsid w:val="00DE7CF7"/>
    <w:rsid w:val="00DE7FF2"/>
    <w:rsid w:val="00DF1B78"/>
    <w:rsid w:val="00DF3CEB"/>
    <w:rsid w:val="00DF4F75"/>
    <w:rsid w:val="00DF77E9"/>
    <w:rsid w:val="00E026F7"/>
    <w:rsid w:val="00E10AE0"/>
    <w:rsid w:val="00E12902"/>
    <w:rsid w:val="00E12EAC"/>
    <w:rsid w:val="00E202D7"/>
    <w:rsid w:val="00E21857"/>
    <w:rsid w:val="00E31CE0"/>
    <w:rsid w:val="00E32969"/>
    <w:rsid w:val="00E330F5"/>
    <w:rsid w:val="00E33122"/>
    <w:rsid w:val="00E33C0B"/>
    <w:rsid w:val="00E34712"/>
    <w:rsid w:val="00E36EB9"/>
    <w:rsid w:val="00E4000F"/>
    <w:rsid w:val="00E41608"/>
    <w:rsid w:val="00E4549F"/>
    <w:rsid w:val="00E46069"/>
    <w:rsid w:val="00E50209"/>
    <w:rsid w:val="00E51414"/>
    <w:rsid w:val="00E538D9"/>
    <w:rsid w:val="00E54B31"/>
    <w:rsid w:val="00E612B1"/>
    <w:rsid w:val="00E63719"/>
    <w:rsid w:val="00E63764"/>
    <w:rsid w:val="00E65D3E"/>
    <w:rsid w:val="00E65E26"/>
    <w:rsid w:val="00E70071"/>
    <w:rsid w:val="00E7139B"/>
    <w:rsid w:val="00E71763"/>
    <w:rsid w:val="00E724E4"/>
    <w:rsid w:val="00E74397"/>
    <w:rsid w:val="00E801E9"/>
    <w:rsid w:val="00E8445E"/>
    <w:rsid w:val="00E85779"/>
    <w:rsid w:val="00E86AF8"/>
    <w:rsid w:val="00E87541"/>
    <w:rsid w:val="00E8783D"/>
    <w:rsid w:val="00E9089D"/>
    <w:rsid w:val="00E90EEE"/>
    <w:rsid w:val="00E90FD8"/>
    <w:rsid w:val="00E920A8"/>
    <w:rsid w:val="00E9228E"/>
    <w:rsid w:val="00E923EB"/>
    <w:rsid w:val="00E924B1"/>
    <w:rsid w:val="00E9350D"/>
    <w:rsid w:val="00E96817"/>
    <w:rsid w:val="00EA056F"/>
    <w:rsid w:val="00EA098C"/>
    <w:rsid w:val="00EA0D2C"/>
    <w:rsid w:val="00EA4C59"/>
    <w:rsid w:val="00EA4EF9"/>
    <w:rsid w:val="00EA6B8C"/>
    <w:rsid w:val="00EA79A4"/>
    <w:rsid w:val="00EB086F"/>
    <w:rsid w:val="00EB0FF7"/>
    <w:rsid w:val="00EB13D3"/>
    <w:rsid w:val="00EB44BB"/>
    <w:rsid w:val="00EB464E"/>
    <w:rsid w:val="00EB5BA4"/>
    <w:rsid w:val="00EB5C54"/>
    <w:rsid w:val="00EB7788"/>
    <w:rsid w:val="00EC1DAB"/>
    <w:rsid w:val="00EC367E"/>
    <w:rsid w:val="00EC4A0E"/>
    <w:rsid w:val="00EC4A8A"/>
    <w:rsid w:val="00EC53E4"/>
    <w:rsid w:val="00EC6738"/>
    <w:rsid w:val="00EC6C53"/>
    <w:rsid w:val="00EC7CAA"/>
    <w:rsid w:val="00ED043A"/>
    <w:rsid w:val="00ED0A78"/>
    <w:rsid w:val="00ED28BD"/>
    <w:rsid w:val="00ED5839"/>
    <w:rsid w:val="00ED5FB3"/>
    <w:rsid w:val="00EE01AA"/>
    <w:rsid w:val="00EE0A24"/>
    <w:rsid w:val="00EE2A4A"/>
    <w:rsid w:val="00EE305E"/>
    <w:rsid w:val="00EE30F8"/>
    <w:rsid w:val="00EE625C"/>
    <w:rsid w:val="00EE708A"/>
    <w:rsid w:val="00EE7688"/>
    <w:rsid w:val="00EF0C35"/>
    <w:rsid w:val="00EF1064"/>
    <w:rsid w:val="00EF173A"/>
    <w:rsid w:val="00EF1FA0"/>
    <w:rsid w:val="00EF3C69"/>
    <w:rsid w:val="00EF4F4F"/>
    <w:rsid w:val="00EF53D8"/>
    <w:rsid w:val="00EF5B6E"/>
    <w:rsid w:val="00EF5DA3"/>
    <w:rsid w:val="00EF6CAE"/>
    <w:rsid w:val="00EF6CFA"/>
    <w:rsid w:val="00EF70D0"/>
    <w:rsid w:val="00EF7496"/>
    <w:rsid w:val="00F0065A"/>
    <w:rsid w:val="00F01424"/>
    <w:rsid w:val="00F01F6A"/>
    <w:rsid w:val="00F04405"/>
    <w:rsid w:val="00F05332"/>
    <w:rsid w:val="00F06393"/>
    <w:rsid w:val="00F07329"/>
    <w:rsid w:val="00F0783A"/>
    <w:rsid w:val="00F1054A"/>
    <w:rsid w:val="00F123DB"/>
    <w:rsid w:val="00F13691"/>
    <w:rsid w:val="00F13D6A"/>
    <w:rsid w:val="00F1413B"/>
    <w:rsid w:val="00F14E5E"/>
    <w:rsid w:val="00F22311"/>
    <w:rsid w:val="00F22A57"/>
    <w:rsid w:val="00F25C57"/>
    <w:rsid w:val="00F2684E"/>
    <w:rsid w:val="00F30D9C"/>
    <w:rsid w:val="00F319D5"/>
    <w:rsid w:val="00F329FF"/>
    <w:rsid w:val="00F3546F"/>
    <w:rsid w:val="00F36CE9"/>
    <w:rsid w:val="00F374CE"/>
    <w:rsid w:val="00F40A99"/>
    <w:rsid w:val="00F40D95"/>
    <w:rsid w:val="00F42A6F"/>
    <w:rsid w:val="00F42DF0"/>
    <w:rsid w:val="00F4351B"/>
    <w:rsid w:val="00F43782"/>
    <w:rsid w:val="00F456EA"/>
    <w:rsid w:val="00F51130"/>
    <w:rsid w:val="00F5118B"/>
    <w:rsid w:val="00F60390"/>
    <w:rsid w:val="00F60ACE"/>
    <w:rsid w:val="00F61428"/>
    <w:rsid w:val="00F6142E"/>
    <w:rsid w:val="00F628C3"/>
    <w:rsid w:val="00F63A64"/>
    <w:rsid w:val="00F657B0"/>
    <w:rsid w:val="00F7035D"/>
    <w:rsid w:val="00F74526"/>
    <w:rsid w:val="00F7531E"/>
    <w:rsid w:val="00F761DE"/>
    <w:rsid w:val="00F7674D"/>
    <w:rsid w:val="00F76C7B"/>
    <w:rsid w:val="00F804B5"/>
    <w:rsid w:val="00F84E35"/>
    <w:rsid w:val="00F8564C"/>
    <w:rsid w:val="00F8602D"/>
    <w:rsid w:val="00F86C09"/>
    <w:rsid w:val="00F873DD"/>
    <w:rsid w:val="00F877DB"/>
    <w:rsid w:val="00F96028"/>
    <w:rsid w:val="00F960DA"/>
    <w:rsid w:val="00FA02E7"/>
    <w:rsid w:val="00FA1205"/>
    <w:rsid w:val="00FA3154"/>
    <w:rsid w:val="00FA39A2"/>
    <w:rsid w:val="00FA45B1"/>
    <w:rsid w:val="00FA498B"/>
    <w:rsid w:val="00FB06C8"/>
    <w:rsid w:val="00FB18E3"/>
    <w:rsid w:val="00FB1FAA"/>
    <w:rsid w:val="00FB417E"/>
    <w:rsid w:val="00FB434A"/>
    <w:rsid w:val="00FB75B2"/>
    <w:rsid w:val="00FC053C"/>
    <w:rsid w:val="00FC3AD0"/>
    <w:rsid w:val="00FC3D84"/>
    <w:rsid w:val="00FC45E5"/>
    <w:rsid w:val="00FC5385"/>
    <w:rsid w:val="00FC6C03"/>
    <w:rsid w:val="00FC72AD"/>
    <w:rsid w:val="00FC72AE"/>
    <w:rsid w:val="00FC78A4"/>
    <w:rsid w:val="00FD306C"/>
    <w:rsid w:val="00FD4332"/>
    <w:rsid w:val="00FD6258"/>
    <w:rsid w:val="00FE0A5A"/>
    <w:rsid w:val="00FE35B9"/>
    <w:rsid w:val="00FE56F8"/>
    <w:rsid w:val="00FF09DF"/>
    <w:rsid w:val="00FF0AED"/>
    <w:rsid w:val="00FF15F5"/>
    <w:rsid w:val="00FF4D35"/>
    <w:rsid w:val="00FF6369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EE9C"/>
  <w15:docId w15:val="{CBF8D4B5-5EBE-4CC4-A02F-D1C7B02C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53"/>
  </w:style>
  <w:style w:type="paragraph" w:styleId="1">
    <w:name w:val="heading 1"/>
    <w:basedOn w:val="a"/>
    <w:link w:val="10"/>
    <w:uiPriority w:val="9"/>
    <w:qFormat/>
    <w:rsid w:val="00A72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F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2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72F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72F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A72FC5"/>
    <w:rPr>
      <w:b/>
      <w:bCs/>
    </w:rPr>
  </w:style>
  <w:style w:type="paragraph" w:styleId="a6">
    <w:name w:val="No Spacing"/>
    <w:uiPriority w:val="1"/>
    <w:qFormat/>
    <w:rsid w:val="00A72FC5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A72FC5"/>
    <w:rPr>
      <w:i/>
      <w:iCs/>
      <w:color w:val="808080" w:themeColor="text1" w:themeTint="7F"/>
    </w:rPr>
  </w:style>
  <w:style w:type="character" w:styleId="a8">
    <w:name w:val="Subtle Reference"/>
    <w:basedOn w:val="a0"/>
    <w:uiPriority w:val="31"/>
    <w:qFormat/>
    <w:rsid w:val="00A72FC5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A72FC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1031</Words>
  <Characters>5881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User1</cp:lastModifiedBy>
  <cp:revision>7</cp:revision>
  <dcterms:created xsi:type="dcterms:W3CDTF">2020-10-12T08:07:00Z</dcterms:created>
  <dcterms:modified xsi:type="dcterms:W3CDTF">2020-10-12T12:34:00Z</dcterms:modified>
</cp:coreProperties>
</file>