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«Детский сад №7». </w:t>
      </w: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Консультация для родителей.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Тема: «Верные друзья – зимующие птицы!»</w:t>
      </w: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 и провела: </w:t>
      </w:r>
      <w:proofErr w:type="spellStart"/>
      <w:r>
        <w:rPr>
          <w:rFonts w:ascii="Times New Roman" w:hAnsi="Times New Roman"/>
          <w:b/>
          <w:sz w:val="24"/>
          <w:szCs w:val="24"/>
        </w:rPr>
        <w:t>Садкова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Н.М.</w:t>
      </w: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41" w:rsidRDefault="00B41241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2019г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Консультация для родителей.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Тема: «Верные друзья – зимующие птицы!»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родители 15 января в России праздник – День зимующих птиц!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–ли найдётся таких людей, кто не любит птиц? Они нас радуют пением и щебетом, наполняя жизнью наши леса и парки.                                                                                            Во время прогулки с ребёнком обратите его внимание на птиц и спросите, что это за птица прилетела. Почему их называют зимующими? К зимующим относятся воробьи, вороны, галки, сороки, голуби, свиристели, щеглы, дятлы, поползни, синички, снегири.  Поговорите с ребёнком, чем птицы отличаются друг от друга? Рассмотрите окраску их и отметьте, чем отличается окраска перьев головы, хвоста, крыльев, туловища. А чем они похожи? Развивайте у детей умение анализировать, классифицировать, делать выводы, развивать связную речь.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Поиграйте с детьми в игры: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«Назови, одним словом».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сороки бока белые – белобока.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сороки длинный хвост – длиннохвостая.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синицы грудка жёлтая – желтогрудая.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вороны чёрные крылья – чернокрылая.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дятла длинный клюв – длинноклювый.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снегиря красная грудка –красногрудый.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«Скажи наоборот» (подбор антонимов).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Воробей маленький, а ворона большая.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У синицы хвост короткий, а у сороки длинный.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Голубь тяжёлый, а воробей лёгкий.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У синицы клюв тонкий, а у вороны толстый.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родители спросите своего ребёнка: от чего же больше страдают и гибнут птицы зимой: от холода или голода? Напомните, что страдают наши пернатые друзья от голода. Зимой им трудно добывать корм. У птиц есть природные столовые: рябина, калина, яблоня. Но на всю зиму птицам этой еды не хватает. И поэтому птицы в зимнее время года особо нуждаются в нашей заботе, и как же мы поможем нашим друзьям?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Пернатым друзьям нужна наша помощь. 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прилетают к жилью человека. Голод заставляет на определённое время забыть о естественной осторожности.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птицам несложно, надо смастерить им кормушку. Вы можете принять активное участие в изготовление кормушек, проявив творчество, фантазию. Кормушки можно сделать из дерева, из коробочек для молока, сока, пластиковых ёмкостей и других материалов. А ребёнок вместе с вами украсит кормушку наклейками, ленточками, шнуровками. Ребёнок испытывает радость, восторг и гордость за совместную поделку и с удовольствием будет кормить птиц, насыпая корм в кормушку и наблюдать за ними.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создании кормушек любых конструкций важно помнить правила: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кормушки должна крыша, иначе корм может быть засыпан снегом или залит дождём, и он станет непригодным для птиц.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кормушке должно два широких отверстия, чтобы птицы могли спокойно проникнуть внутрь кормушки и покинуть её.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ежедневно в одно и тоже время оставлять корм в кормушке и птицы будут слетаться к этому времени. 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 выучите с детьми стихи.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З.Александрова «Новая столовая».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кормушки смастерили.                                                                                                                                                   Мы столовую открыли.                                                                                                                Поползень, лесной – сосед.                                                                                                                 Будет вам зимой обед.                                                                                                                    В гости первый день недели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К нам синицы прилетели.                                                                                                                            А во вторник посмотри.                                                                                                                Прилетели снегири.                                                                                                                                      Три вороны были в среду.                                                                                                                       Мы не ждали их к обеду.                                                                                                                  А в четверг со всех краёв –                                                                                                                     Стая жадных воробьёв.                                                                                                                          В пятницу в столовой нашей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Голубь лакомился кашей.                                                                                                               А в субботу на пирог.                                                                                                              Налетело семь сорок.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прогулок, кормления пернатых друзей закрепит полученные знания о зимующих птицах. Умение узнавать и называть птиц, чем они питаются, по звучанию и т. д.     у каждой птицы есть своё любимое лакомство. У синицы сало, у клеста шишки, у снегиря ягоды рябины, калины, у голубя семена подсолнечника, у воробья хлебные крошки, пшено, ягоды, у сороки зерно, у дятла жёлуди, семена деревьев. Ребёнок сталкивается с природой, где его окружает множество звуков, издаваемых птицами, и есть шанс их </w:t>
      </w:r>
      <w:r>
        <w:rPr>
          <w:rFonts w:ascii="Times New Roman" w:hAnsi="Times New Roman"/>
          <w:sz w:val="24"/>
          <w:szCs w:val="24"/>
        </w:rPr>
        <w:lastRenderedPageBreak/>
        <w:t>увидеть.  Зимой самое время понаблюдать ребёнку за зимующими птицами, которых он не сможет увидеть в другое время года. Прислушиваясь к звучанию птиц, ребёнок узнаёт.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Воробей подаёт голос чик – чирк, значит чирикает.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Ворона подаёт голос кар –кар, значит каркает.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Синица подаёт голос тень – тень, значит тенькает.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Сорока подаёт голос стричь – стричь, значит стрекочет.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Сова подаёт голос ух –ух, значит ухает.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Голубь подаёт голос вор – вор, значит воркует.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Дятел подаёт голос, тру – тру, значит тюкает.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Снегирь подаёт голос до – до, значит докует.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Клёст подаёт голос цок –цок, значит цокает.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Свиристель подаёт голос тир – тир, значит туркает.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Всё это вызывает интерес к окружающему миру, способствует развитию у ребёнка связной речи, памяти, внимания, мышления, умение составлять рассказы, расширению и активизации словаря ребёнка. Закрепление названий зимующих птиц, закрепление понятия зимующие птицы. Формирует реалистические представления о природе, воспитывает гуманное, бережное, заботливое отношение к окружающему миру, к зимующим птицам.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родители, мы надеемся, что этой зимой вы сделаете вместе с детьми свою птичью столовую. Это будет важной помощью нашим пернатым друзьям.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Помните!                    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Нам зимой не одиноко.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С нами верные друзья –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Птиц весёлая семья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A7625" w:rsidRDefault="00AA7625" w:rsidP="00AA7625">
      <w:pPr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AA7625" w:rsidRDefault="00AA7625" w:rsidP="00AA7625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A7625" w:rsidRDefault="00AA7625" w:rsidP="00AA7625">
      <w:pPr>
        <w:jc w:val="center"/>
        <w:rPr>
          <w:rFonts w:ascii="Times New Roman" w:hAnsi="Times New Roman"/>
          <w:sz w:val="26"/>
          <w:szCs w:val="26"/>
        </w:rPr>
      </w:pPr>
    </w:p>
    <w:p w:rsidR="00AA7625" w:rsidRDefault="00AA7625"/>
    <w:sectPr w:rsidR="00AA7625" w:rsidSect="00E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FE7"/>
    <w:rsid w:val="001C552A"/>
    <w:rsid w:val="00616755"/>
    <w:rsid w:val="006B47D3"/>
    <w:rsid w:val="00AA7625"/>
    <w:rsid w:val="00B41241"/>
    <w:rsid w:val="00E65FE7"/>
    <w:rsid w:val="00ED01F3"/>
    <w:rsid w:val="00E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2019-04-08T06:23:00Z</dcterms:created>
  <dcterms:modified xsi:type="dcterms:W3CDTF">2019-04-08T06:23:00Z</dcterms:modified>
</cp:coreProperties>
</file>